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558A9">
      <w:pPr>
        <w:widowControl w:val="0"/>
        <w:autoSpaceDE w:val="0"/>
        <w:autoSpaceDN w:val="0"/>
        <w:adjustRightInd w:val="0"/>
        <w:jc w:val="center"/>
        <w:rPr>
          <w:rFonts w:hint="eastAsia" w:ascii="黑体" w:hAnsi="黑体" w:eastAsia="黑体" w:cs="黑体"/>
          <w:color w:val="auto"/>
          <w:sz w:val="28"/>
          <w:szCs w:val="28"/>
          <w:highlight w:val="none"/>
          <w:lang w:val="zh-CN" w:eastAsia="zh-CN" w:bidi="ar-SA"/>
        </w:rPr>
      </w:pPr>
      <w:r>
        <w:rPr>
          <w:rFonts w:hint="eastAsia" w:ascii="黑体" w:hAnsi="黑体" w:eastAsia="黑体" w:cs="黑体"/>
          <w:color w:val="auto"/>
          <w:sz w:val="28"/>
          <w:szCs w:val="28"/>
          <w:highlight w:val="none"/>
          <w:lang w:val="zh-CN" w:eastAsia="zh-CN" w:bidi="ar-SA"/>
        </w:rPr>
        <w:t>郑州市自然资源和规划局郑州市区集体建设用地土地级别与</w:t>
      </w:r>
    </w:p>
    <w:p w14:paraId="0F4F4EF4">
      <w:pPr>
        <w:widowControl w:val="0"/>
        <w:autoSpaceDE w:val="0"/>
        <w:autoSpaceDN w:val="0"/>
        <w:adjustRightInd w:val="0"/>
        <w:jc w:val="center"/>
        <w:rPr>
          <w:rFonts w:ascii="宋体" w:hAnsi="Times New Roman" w:eastAsia="宋体" w:cs="宋体"/>
          <w:color w:val="auto"/>
          <w:sz w:val="24"/>
          <w:szCs w:val="24"/>
          <w:highlight w:val="none"/>
          <w:lang w:val="en-US" w:eastAsia="zh-CN" w:bidi="ar-SA"/>
        </w:rPr>
      </w:pPr>
      <w:r>
        <w:rPr>
          <w:rFonts w:hint="eastAsia" w:ascii="黑体" w:hAnsi="黑体" w:eastAsia="黑体" w:cs="黑体"/>
          <w:color w:val="auto"/>
          <w:sz w:val="28"/>
          <w:szCs w:val="28"/>
          <w:highlight w:val="none"/>
          <w:lang w:val="zh-CN" w:eastAsia="zh-CN" w:bidi="ar-SA"/>
        </w:rPr>
        <w:t>基准地价更新调整项目</w:t>
      </w:r>
      <w:r>
        <w:rPr>
          <w:rFonts w:hint="eastAsia" w:ascii="黑体" w:hAnsi="黑体" w:eastAsia="黑体" w:cs="黑体"/>
          <w:b w:val="0"/>
          <w:bCs/>
          <w:color w:val="auto"/>
          <w:kern w:val="0"/>
          <w:sz w:val="28"/>
          <w:szCs w:val="28"/>
          <w:highlight w:val="none"/>
          <w:lang w:val="en-US" w:eastAsia="zh-CN" w:bidi="ar-SA"/>
        </w:rPr>
        <w:t>竞争性磋商</w:t>
      </w:r>
      <w:r>
        <w:rPr>
          <w:rFonts w:hint="eastAsia" w:ascii="黑体" w:hAnsi="黑体" w:eastAsia="黑体" w:cs="黑体"/>
          <w:color w:val="auto"/>
          <w:sz w:val="28"/>
          <w:szCs w:val="28"/>
          <w:highlight w:val="none"/>
          <w:lang w:val="zh-CN" w:eastAsia="zh-CN" w:bidi="ar-SA"/>
        </w:rPr>
        <w:t>公告</w:t>
      </w:r>
    </w:p>
    <w:p w14:paraId="52A9721E">
      <w:pPr>
        <w:keepNext w:val="0"/>
        <w:keepLines w:val="0"/>
        <w:pageBreakBefore w:val="0"/>
        <w:widowControl/>
        <w:numPr>
          <w:ilvl w:val="0"/>
          <w:numId w:val="0"/>
        </w:numPr>
        <w:kinsoku/>
        <w:wordWrap w:val="0"/>
        <w:overflowPunct/>
        <w:topLinePunct w:val="0"/>
        <w:bidi w:val="0"/>
        <w:spacing w:before="0" w:after="0" w:line="360" w:lineRule="auto"/>
        <w:ind w:firstLine="482" w:firstLineChars="200"/>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0" w:name="_Toc19049"/>
      <w:bookmarkStart w:id="1" w:name="_Toc2090"/>
      <w:bookmarkStart w:id="2" w:name="_Toc23821"/>
      <w:bookmarkStart w:id="3" w:name="_Toc11187"/>
      <w:r>
        <w:rPr>
          <w:rFonts w:hint="eastAsia" w:ascii="宋体" w:hAnsi="宋体" w:eastAsia="宋体" w:cs="宋体"/>
          <w:b/>
          <w:bCs/>
          <w:color w:val="auto"/>
          <w:kern w:val="2"/>
          <w:sz w:val="24"/>
          <w:szCs w:val="24"/>
          <w:highlight w:val="none"/>
          <w:shd w:val="clear" w:color="auto" w:fill="FFFFFF"/>
          <w:lang w:val="en-US" w:eastAsia="zh-CN" w:bidi="ar-SA"/>
        </w:rPr>
        <w:t>项目概况</w:t>
      </w:r>
      <w:bookmarkEnd w:id="0"/>
      <w:bookmarkEnd w:id="1"/>
      <w:bookmarkEnd w:id="2"/>
      <w:bookmarkEnd w:id="3"/>
    </w:p>
    <w:p w14:paraId="22CFCC29">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恒信咨询管理有限公司受</w:t>
      </w:r>
      <w:r>
        <w:rPr>
          <w:rFonts w:hint="eastAsia" w:ascii="宋体" w:hAnsi="Times New Roman" w:eastAsia="宋体" w:cs="宋体"/>
          <w:color w:val="auto"/>
          <w:sz w:val="21"/>
          <w:szCs w:val="21"/>
          <w:highlight w:val="none"/>
          <w:lang w:val="en-US" w:eastAsia="zh-CN" w:bidi="ar-SA"/>
        </w:rPr>
        <w:t>郑州市自</w:t>
      </w:r>
      <w:bookmarkStart w:id="43" w:name="_GoBack"/>
      <w:bookmarkEnd w:id="43"/>
      <w:r>
        <w:rPr>
          <w:rFonts w:hint="eastAsia" w:ascii="宋体" w:hAnsi="Times New Roman" w:eastAsia="宋体" w:cs="宋体"/>
          <w:color w:val="auto"/>
          <w:sz w:val="21"/>
          <w:szCs w:val="21"/>
          <w:highlight w:val="none"/>
          <w:lang w:val="en-US" w:eastAsia="zh-CN" w:bidi="ar-SA"/>
        </w:rPr>
        <w:t>然资源和规划局</w:t>
      </w:r>
      <w:r>
        <w:rPr>
          <w:rFonts w:hint="eastAsia" w:ascii="宋体" w:hAnsi="宋体" w:eastAsia="宋体" w:cs="宋体"/>
          <w:color w:val="auto"/>
          <w:highlight w:val="none"/>
        </w:rPr>
        <w:t>的委托，就郑州市自然资源和规划局郑州市区集体建设用地土地级别与基准地价更新调整项目进行磋商，现欢迎符合相关条件的潜在供应商参加磋商</w:t>
      </w:r>
      <w:r>
        <w:rPr>
          <w:rFonts w:hint="eastAsia" w:ascii="宋体" w:hAnsi="宋体" w:eastAsia="宋体" w:cs="宋体"/>
          <w:color w:val="auto"/>
          <w:sz w:val="21"/>
          <w:szCs w:val="21"/>
          <w:highlight w:val="none"/>
          <w:lang w:eastAsia="zh-CN"/>
        </w:rPr>
        <w:t>。</w:t>
      </w:r>
    </w:p>
    <w:p w14:paraId="253984F7">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7550"/>
      <w:bookmarkStart w:id="5" w:name="_Toc24187"/>
      <w:bookmarkStart w:id="6" w:name="_Toc16102"/>
      <w:bookmarkStart w:id="7" w:name="_Toc2533"/>
      <w:r>
        <w:rPr>
          <w:rFonts w:hint="eastAsia" w:ascii="宋体" w:hAnsi="宋体" w:eastAsia="宋体" w:cs="宋体"/>
          <w:b/>
          <w:bCs/>
          <w:color w:val="auto"/>
          <w:kern w:val="2"/>
          <w:sz w:val="24"/>
          <w:szCs w:val="24"/>
          <w:highlight w:val="none"/>
          <w:shd w:val="clear" w:color="auto" w:fill="FFFFFF"/>
          <w:lang w:val="en-US" w:eastAsia="zh-CN" w:bidi="ar-SA"/>
        </w:rPr>
        <w:t>一、项目基本情况</w:t>
      </w:r>
      <w:bookmarkEnd w:id="4"/>
      <w:bookmarkEnd w:id="5"/>
      <w:bookmarkEnd w:id="6"/>
      <w:bookmarkEnd w:id="7"/>
    </w:p>
    <w:p w14:paraId="0A0AA2A8">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w:t>
      </w:r>
      <w:r>
        <w:rPr>
          <w:rFonts w:hint="eastAsia" w:ascii="宋体" w:hAnsi="宋体" w:eastAsia="宋体" w:cs="宋体"/>
          <w:b w:val="0"/>
          <w:bCs w:val="0"/>
          <w:color w:val="auto"/>
          <w:sz w:val="21"/>
          <w:szCs w:val="21"/>
          <w:highlight w:val="none"/>
          <w:shd w:val="clear" w:color="auto" w:fill="FFFFFF"/>
          <w:lang w:eastAsia="zh-CN"/>
        </w:rPr>
        <w:t>【HXZB】20260211</w:t>
      </w:r>
    </w:p>
    <w:p w14:paraId="544F8DF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hAnsi="Times New Roman" w:cs="宋体"/>
          <w:color w:val="auto"/>
          <w:sz w:val="21"/>
          <w:szCs w:val="21"/>
          <w:highlight w:val="none"/>
          <w:lang w:val="en-US" w:eastAsia="zh-CN" w:bidi="ar-SA"/>
        </w:rPr>
        <w:t>郑州市自然资源和规划局郑州市区集体建设用地土地级别与基准地价更新调整项目</w:t>
      </w:r>
    </w:p>
    <w:p w14:paraId="2F068C04">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lang w:eastAsia="zh-CN"/>
        </w:rPr>
        <w:t>采购方式：竞争性磋商</w:t>
      </w:r>
    </w:p>
    <w:p w14:paraId="5B7BBF6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w:t>
      </w:r>
      <w:r>
        <w:rPr>
          <w:rFonts w:hint="eastAsia" w:ascii="宋体" w:hAnsi="宋体" w:eastAsia="宋体" w:cs="宋体"/>
          <w:b w:val="0"/>
          <w:bCs w:val="0"/>
          <w:color w:val="auto"/>
          <w:sz w:val="21"/>
          <w:szCs w:val="21"/>
          <w:highlight w:val="none"/>
          <w:shd w:val="clear" w:color="auto" w:fill="FFFFFF"/>
          <w:lang w:val="en-US" w:eastAsia="zh-CN"/>
        </w:rPr>
        <w:t>总</w:t>
      </w:r>
      <w:r>
        <w:rPr>
          <w:rFonts w:hint="eastAsia" w:ascii="宋体" w:hAnsi="宋体" w:eastAsia="宋体" w:cs="宋体"/>
          <w:b w:val="0"/>
          <w:bCs w:val="0"/>
          <w:color w:val="auto"/>
          <w:sz w:val="21"/>
          <w:szCs w:val="21"/>
          <w:highlight w:val="none"/>
          <w:shd w:val="clear" w:color="auto" w:fill="FFFFFF"/>
        </w:rPr>
        <w:t>金额：</w:t>
      </w:r>
      <w:r>
        <w:rPr>
          <w:rFonts w:hint="eastAsia" w:ascii="宋体" w:hAnsi="宋体" w:eastAsia="宋体" w:cs="宋体"/>
          <w:b w:val="0"/>
          <w:bCs w:val="0"/>
          <w:color w:val="auto"/>
          <w:sz w:val="21"/>
          <w:szCs w:val="21"/>
          <w:highlight w:val="none"/>
          <w:shd w:val="clear" w:color="auto" w:fill="FFFFFF"/>
          <w:lang w:val="en-US" w:eastAsia="zh-CN"/>
        </w:rPr>
        <w:t>800000.00元</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399"/>
        <w:gridCol w:w="2253"/>
        <w:gridCol w:w="2182"/>
        <w:gridCol w:w="1780"/>
      </w:tblGrid>
      <w:tr w14:paraId="276B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pct"/>
            <w:noWrap w:val="0"/>
            <w:vAlign w:val="center"/>
          </w:tcPr>
          <w:p w14:paraId="6DDBED3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lang w:val="zh-CN" w:eastAsia="zh-CN" w:bidi="ar-SA"/>
              </w:rPr>
              <w:t>序号</w:t>
            </w:r>
          </w:p>
        </w:tc>
        <w:tc>
          <w:tcPr>
            <w:tcW w:w="821" w:type="pct"/>
            <w:noWrap w:val="0"/>
            <w:vAlign w:val="center"/>
          </w:tcPr>
          <w:p w14:paraId="172CC2F4">
            <w:pPr>
              <w:widowControl w:val="0"/>
              <w:numPr>
                <w:ilvl w:val="0"/>
                <w:numId w:val="0"/>
              </w:numPr>
              <w:autoSpaceDE w:val="0"/>
              <w:autoSpaceDN w:val="0"/>
              <w:adjustRightInd w:val="0"/>
              <w:spacing w:line="240" w:lineRule="auto"/>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lang w:val="en-US" w:eastAsia="zh-CN" w:bidi="ar-SA"/>
              </w:rPr>
              <w:t>包号</w:t>
            </w:r>
          </w:p>
        </w:tc>
        <w:tc>
          <w:tcPr>
            <w:tcW w:w="1322" w:type="pct"/>
            <w:noWrap w:val="0"/>
            <w:vAlign w:val="center"/>
          </w:tcPr>
          <w:p w14:paraId="04F9698F">
            <w:pPr>
              <w:widowControl w:val="0"/>
              <w:numPr>
                <w:ilvl w:val="0"/>
                <w:numId w:val="0"/>
              </w:numPr>
              <w:autoSpaceDE w:val="0"/>
              <w:autoSpaceDN w:val="0"/>
              <w:adjustRightInd w:val="0"/>
              <w:spacing w:line="240" w:lineRule="auto"/>
              <w:jc w:val="center"/>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color w:val="auto"/>
                <w:sz w:val="21"/>
                <w:szCs w:val="21"/>
                <w:highlight w:val="none"/>
                <w:lang w:val="en-US" w:eastAsia="zh-CN" w:bidi="ar-SA"/>
              </w:rPr>
              <w:t>包名称</w:t>
            </w:r>
          </w:p>
        </w:tc>
        <w:tc>
          <w:tcPr>
            <w:tcW w:w="1280" w:type="pct"/>
            <w:noWrap w:val="0"/>
            <w:vAlign w:val="center"/>
          </w:tcPr>
          <w:p w14:paraId="74ADC9A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leftChars="0" w:right="0" w:rightChars="0"/>
              <w:jc w:val="center"/>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kern w:val="0"/>
                <w:sz w:val="21"/>
                <w:szCs w:val="21"/>
                <w:highlight w:val="none"/>
                <w:lang w:val="en-US" w:eastAsia="zh-CN" w:bidi="ar-SA"/>
              </w:rPr>
              <w:t>包预算（元）</w:t>
            </w:r>
          </w:p>
        </w:tc>
        <w:tc>
          <w:tcPr>
            <w:tcW w:w="1044" w:type="pct"/>
            <w:noWrap w:val="0"/>
            <w:vAlign w:val="center"/>
          </w:tcPr>
          <w:p w14:paraId="4F41531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leftChars="0" w:right="0" w:rightChars="0"/>
              <w:jc w:val="center"/>
              <w:rPr>
                <w:rFonts w:hint="eastAsia" w:ascii="宋体" w:hAnsi="宋体" w:eastAsia="宋体" w:cs="宋体"/>
                <w:b/>
                <w:bCs/>
                <w:color w:val="auto"/>
                <w:sz w:val="21"/>
                <w:szCs w:val="21"/>
                <w:highlight w:val="none"/>
                <w:lang w:val="zh-CN" w:eastAsia="zh-CN"/>
              </w:rPr>
            </w:pPr>
            <w:r>
              <w:rPr>
                <w:rFonts w:hint="eastAsia" w:ascii="宋体" w:hAnsi="宋体" w:eastAsia="宋体" w:cs="宋体"/>
                <w:b/>
                <w:bCs/>
                <w:i w:val="0"/>
                <w:caps w:val="0"/>
                <w:color w:val="auto"/>
                <w:spacing w:val="0"/>
                <w:kern w:val="0"/>
                <w:sz w:val="21"/>
                <w:szCs w:val="21"/>
                <w:highlight w:val="none"/>
                <w:lang w:val="en-US" w:eastAsia="zh-CN" w:bidi="ar"/>
              </w:rPr>
              <w:t>最高限价（元）</w:t>
            </w:r>
          </w:p>
        </w:tc>
      </w:tr>
      <w:tr w14:paraId="0155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31" w:type="pct"/>
            <w:noWrap w:val="0"/>
            <w:vAlign w:val="center"/>
          </w:tcPr>
          <w:p w14:paraId="1F1721E7">
            <w:pPr>
              <w:widowControl w:val="0"/>
              <w:numPr>
                <w:ilvl w:val="0"/>
                <w:numId w:val="0"/>
              </w:numPr>
              <w:autoSpaceDE w:val="0"/>
              <w:autoSpaceDN w:val="0"/>
              <w:adjustRightInd w:val="0"/>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1</w:t>
            </w:r>
          </w:p>
        </w:tc>
        <w:tc>
          <w:tcPr>
            <w:tcW w:w="821" w:type="pct"/>
            <w:noWrap w:val="0"/>
            <w:vAlign w:val="center"/>
          </w:tcPr>
          <w:p w14:paraId="426E2E67">
            <w:pPr>
              <w:widowControl w:val="0"/>
              <w:numPr>
                <w:ilvl w:val="0"/>
                <w:numId w:val="0"/>
              </w:numPr>
              <w:autoSpaceDE w:val="0"/>
              <w:autoSpaceDN w:val="0"/>
              <w:adjustRightInd w:val="0"/>
              <w:spacing w:line="360" w:lineRule="auto"/>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1322" w:type="pct"/>
            <w:noWrap w:val="0"/>
            <w:vAlign w:val="center"/>
          </w:tcPr>
          <w:p w14:paraId="7ECB639A">
            <w:pPr>
              <w:widowControl w:val="0"/>
              <w:numPr>
                <w:ilvl w:val="0"/>
                <w:numId w:val="0"/>
              </w:numPr>
              <w:autoSpaceDE w:val="0"/>
              <w:autoSpaceDN w:val="0"/>
              <w:adjustRightInd w:val="0"/>
              <w:spacing w:line="360" w:lineRule="auto"/>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郑州市自然资源和规划局郑州市区集体建设用地土地级别与基准地价更新调整项目</w:t>
            </w:r>
          </w:p>
        </w:tc>
        <w:tc>
          <w:tcPr>
            <w:tcW w:w="1280" w:type="pct"/>
            <w:noWrap w:val="0"/>
            <w:vAlign w:val="center"/>
          </w:tcPr>
          <w:p w14:paraId="4E870365">
            <w:pPr>
              <w:widowControl w:val="0"/>
              <w:numPr>
                <w:ilvl w:val="0"/>
                <w:numId w:val="0"/>
              </w:numPr>
              <w:autoSpaceDE w:val="0"/>
              <w:autoSpaceDN w:val="0"/>
              <w:adjustRightInd w:val="0"/>
              <w:spacing w:line="360" w:lineRule="auto"/>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800000.00</w:t>
            </w:r>
          </w:p>
        </w:tc>
        <w:tc>
          <w:tcPr>
            <w:tcW w:w="1044" w:type="pct"/>
            <w:noWrap w:val="0"/>
            <w:vAlign w:val="center"/>
          </w:tcPr>
          <w:p w14:paraId="31C91141">
            <w:pPr>
              <w:widowControl w:val="0"/>
              <w:numPr>
                <w:ilvl w:val="0"/>
                <w:numId w:val="0"/>
              </w:numPr>
              <w:autoSpaceDE w:val="0"/>
              <w:autoSpaceDN w:val="0"/>
              <w:adjustRightInd w:val="0"/>
              <w:spacing w:line="360" w:lineRule="auto"/>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800000.00</w:t>
            </w:r>
          </w:p>
        </w:tc>
      </w:tr>
    </w:tbl>
    <w:p w14:paraId="38F194EF">
      <w:pPr>
        <w:keepNext w:val="0"/>
        <w:keepLines w:val="0"/>
        <w:pageBreakBefore w:val="0"/>
        <w:widowControl/>
        <w:numPr>
          <w:ilvl w:val="0"/>
          <w:numId w:val="1"/>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采购需求</w:t>
      </w: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531E02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5.1 采购范围：按照有关规定和要求，开展新一轮集体建设用地基准地价更新调整工作，完成郑州市区集体建设用地土地定级、基准地价评估、基准地价修正体系编制及数据库建设等工作，按时汇交成果，数据成果满足国家、省、市相关要求</w:t>
      </w:r>
      <w:r>
        <w:rPr>
          <w:rFonts w:hint="eastAsia" w:ascii="宋体" w:hAnsi="宋体" w:eastAsia="宋体" w:cs="宋体"/>
          <w:b w:val="0"/>
          <w:bCs w:val="0"/>
          <w:color w:val="auto"/>
          <w:kern w:val="0"/>
          <w:sz w:val="21"/>
          <w:szCs w:val="21"/>
          <w:highlight w:val="none"/>
          <w:shd w:val="clear" w:color="auto" w:fill="FFFFFF"/>
          <w:vertAlign w:val="baseline"/>
          <w:lang w:val="en-US" w:eastAsia="zh-CN" w:bidi="ar-SA"/>
        </w:rPr>
        <w:t>。</w:t>
      </w:r>
    </w:p>
    <w:p w14:paraId="31FC4E7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5.2 </w:t>
      </w:r>
      <w:r>
        <w:rPr>
          <w:rFonts w:hint="eastAsia" w:ascii="宋体" w:hAnsi="Times New Roman" w:eastAsia="宋体" w:cs="宋体"/>
          <w:color w:val="auto"/>
          <w:sz w:val="21"/>
          <w:szCs w:val="21"/>
          <w:highlight w:val="none"/>
          <w:lang w:val="zh-CN" w:eastAsia="zh-CN" w:bidi="ar-SA"/>
        </w:rPr>
        <w:t>质量标准：合格，符合国家及相关行业规定、规范要求</w:t>
      </w:r>
      <w:r>
        <w:rPr>
          <w:rFonts w:hint="eastAsia" w:ascii="宋体" w:hAnsi="宋体" w:eastAsia="宋体" w:cs="宋体"/>
          <w:color w:val="auto"/>
          <w:kern w:val="0"/>
          <w:sz w:val="21"/>
          <w:szCs w:val="21"/>
          <w:highlight w:val="none"/>
          <w:shd w:val="clear" w:color="auto" w:fill="FFFFFF"/>
          <w:lang w:val="en-US" w:eastAsia="zh-CN" w:bidi="ar-SA"/>
        </w:rPr>
        <w:t>。</w:t>
      </w:r>
    </w:p>
    <w:p w14:paraId="002A59E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5.3 服务期限：合同签订后6个月。</w:t>
      </w:r>
    </w:p>
    <w:p w14:paraId="5C59010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5.3 </w:t>
      </w:r>
      <w:r>
        <w:rPr>
          <w:rFonts w:hint="eastAsia" w:ascii="宋体" w:hAnsi="Times New Roman" w:eastAsia="宋体" w:cs="宋体"/>
          <w:color w:val="auto"/>
          <w:sz w:val="21"/>
          <w:szCs w:val="21"/>
          <w:highlight w:val="none"/>
          <w:lang w:val="zh-CN" w:eastAsia="zh-CN" w:bidi="ar-SA"/>
        </w:rPr>
        <w:t>服务地点：采购人指定地点</w:t>
      </w:r>
      <w:r>
        <w:rPr>
          <w:rFonts w:hint="eastAsia" w:ascii="宋体" w:hAnsi="宋体" w:eastAsia="宋体" w:cs="宋体"/>
          <w:color w:val="auto"/>
          <w:kern w:val="0"/>
          <w:sz w:val="21"/>
          <w:szCs w:val="21"/>
          <w:highlight w:val="none"/>
          <w:shd w:val="clear" w:color="auto" w:fill="FFFFFF"/>
          <w:lang w:val="en-US" w:eastAsia="zh-CN" w:bidi="ar-SA"/>
        </w:rPr>
        <w:t>。</w:t>
      </w:r>
    </w:p>
    <w:p w14:paraId="4FCE94FF">
      <w:pPr>
        <w:keepNext w:val="0"/>
        <w:keepLines w:val="0"/>
        <w:pageBreakBefore w:val="0"/>
        <w:widowControl w:val="0"/>
        <w:kinsoku/>
        <w:wordWrap w:val="0"/>
        <w:overflowPunct/>
        <w:topLinePunct/>
        <w:autoSpaceDE w:val="0"/>
        <w:autoSpaceDN w:val="0"/>
        <w:bidi w:val="0"/>
        <w:adjustRightInd w:val="0"/>
        <w:snapToGrid/>
        <w:spacing w:line="360" w:lineRule="auto"/>
        <w:ind w:firstLine="420" w:firstLineChars="200"/>
        <w:textAlignment w:val="auto"/>
        <w:rPr>
          <w:rFonts w:hint="eastAsia" w:ascii="宋体" w:hAnsi="Times New Roman" w:eastAsia="宋体" w:cs="宋体"/>
          <w:b w:val="0"/>
          <w:bCs w:val="0"/>
          <w:color w:val="auto"/>
          <w:sz w:val="21"/>
          <w:szCs w:val="21"/>
          <w:highlight w:val="none"/>
          <w:lang w:val="en-US" w:eastAsia="zh-CN" w:bidi="ar-SA"/>
        </w:rPr>
      </w:pPr>
      <w:r>
        <w:rPr>
          <w:rFonts w:hint="eastAsia" w:ascii="宋体" w:hAnsi="宋体" w:eastAsia="宋体" w:cs="宋体"/>
          <w:b w:val="0"/>
          <w:bCs/>
          <w:color w:val="auto"/>
          <w:sz w:val="21"/>
          <w:szCs w:val="21"/>
          <w:highlight w:val="none"/>
          <w:shd w:val="clear" w:color="auto" w:fill="FFFFFF"/>
          <w:lang w:val="en-US" w:eastAsia="zh-CN"/>
        </w:rPr>
        <w:t xml:space="preserve">5.4 </w:t>
      </w:r>
      <w:r>
        <w:rPr>
          <w:rFonts w:hint="eastAsia" w:ascii="宋体" w:hAnsi="宋体" w:eastAsia="宋体" w:cs="宋体"/>
          <w:color w:val="auto"/>
          <w:highlight w:val="none"/>
          <w:lang w:val="en-US" w:eastAsia="zh-CN"/>
        </w:rPr>
        <w:t>包</w:t>
      </w:r>
      <w:r>
        <w:rPr>
          <w:rFonts w:hint="eastAsia" w:ascii="宋体" w:hAnsi="宋体" w:eastAsia="宋体" w:cs="宋体"/>
          <w:color w:val="auto"/>
          <w:highlight w:val="none"/>
        </w:rPr>
        <w:t>段划分：本项目共</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个包段</w:t>
      </w:r>
      <w:r>
        <w:rPr>
          <w:rFonts w:hint="eastAsia" w:ascii="宋体" w:hAnsi="宋体" w:eastAsia="宋体" w:cs="宋体"/>
          <w:color w:val="auto"/>
          <w:highlight w:val="none"/>
          <w:lang w:eastAsia="zh-CN"/>
        </w:rPr>
        <w:t>。</w:t>
      </w:r>
    </w:p>
    <w:p w14:paraId="654B363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6、合同履行期限：同服务期限。</w:t>
      </w:r>
    </w:p>
    <w:p w14:paraId="562B10A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7、本项目是否接受联合体投标：否</w:t>
      </w:r>
    </w:p>
    <w:p w14:paraId="6B5F0811">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8、是否接受进口产品：否</w:t>
      </w:r>
    </w:p>
    <w:p w14:paraId="26B821B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outlineLvl w:val="9"/>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9、是否为只面向中小企业采购：是。</w:t>
      </w:r>
    </w:p>
    <w:p w14:paraId="48A56164">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8" w:name="_Toc23109"/>
      <w:bookmarkStart w:id="9" w:name="_Toc23135"/>
      <w:bookmarkStart w:id="10" w:name="_Toc28127"/>
      <w:bookmarkStart w:id="11" w:name="_Toc15216"/>
      <w:r>
        <w:rPr>
          <w:rFonts w:hint="eastAsia" w:ascii="宋体" w:hAnsi="宋体" w:eastAsia="宋体" w:cs="宋体"/>
          <w:b/>
          <w:bCs/>
          <w:color w:val="auto"/>
          <w:kern w:val="2"/>
          <w:sz w:val="24"/>
          <w:szCs w:val="24"/>
          <w:highlight w:val="none"/>
          <w:shd w:val="clear" w:color="auto" w:fill="FFFFFF"/>
          <w:lang w:val="en-US" w:eastAsia="zh-CN" w:bidi="ar-SA"/>
        </w:rPr>
        <w:t>二、申请人资格要求</w:t>
      </w:r>
      <w:bookmarkEnd w:id="8"/>
      <w:bookmarkEnd w:id="9"/>
      <w:bookmarkEnd w:id="10"/>
      <w:bookmarkEnd w:id="11"/>
    </w:p>
    <w:p w14:paraId="2920CE93">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14043F42">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2、落实政府采购政策满足的资格要求：</w:t>
      </w:r>
    </w:p>
    <w:p w14:paraId="76EF6BE3">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根据</w:t>
      </w:r>
      <w:r>
        <w:rPr>
          <w:rFonts w:hint="eastAsia" w:ascii="宋体" w:hAnsi="宋体" w:eastAsia="宋体" w:cs="宋体"/>
          <w:color w:val="auto"/>
          <w:kern w:val="0"/>
          <w:sz w:val="21"/>
          <w:szCs w:val="21"/>
          <w:highlight w:val="none"/>
          <w:shd w:val="clear" w:color="auto" w:fill="FFFFFF"/>
          <w:lang w:val="en-US" w:eastAsia="zh-CN" w:bidi="ar-SA"/>
        </w:rPr>
        <w:t>《政府采购促进中小企业发展管理办法》（财库【2020】46号）的规定，本项目属于专门面向中小企业采购的项目。</w:t>
      </w:r>
    </w:p>
    <w:p w14:paraId="58C8422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3、本项目的特定资格要求</w:t>
      </w:r>
    </w:p>
    <w:p w14:paraId="6086D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3.1供应商须在省级主管部门取得土地估价机构备案函。</w:t>
      </w:r>
    </w:p>
    <w:p w14:paraId="0F16B1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根据《关于在政府采购活动中查询及使用信用记录有关问题的通知》(财库[2016]125号)的规定，</w:t>
      </w:r>
      <w:r>
        <w:rPr>
          <w:rFonts w:hint="eastAsia" w:ascii="宋体" w:hAnsi="宋体" w:eastAsia="宋体" w:cs="宋体"/>
          <w:color w:val="auto"/>
          <w:sz w:val="21"/>
          <w:szCs w:val="21"/>
          <w:highlight w:val="none"/>
          <w:lang w:eastAsia="zh-CN"/>
        </w:rPr>
        <w:t>采购人或</w:t>
      </w:r>
      <w:r>
        <w:rPr>
          <w:rFonts w:hint="eastAsia" w:ascii="宋体" w:hAnsi="宋体" w:eastAsia="宋体" w:cs="宋体"/>
          <w:color w:val="auto"/>
          <w:sz w:val="21"/>
          <w:szCs w:val="21"/>
          <w:highlight w:val="none"/>
        </w:rPr>
        <w:t>采购代理机构将通过</w:t>
      </w:r>
      <w:r>
        <w:rPr>
          <w:rFonts w:hint="default" w:ascii="宋体" w:hAnsi="宋体" w:eastAsia="宋体" w:cs="宋体"/>
          <w:color w:val="auto"/>
          <w:highlight w:val="none"/>
          <w:lang w:val="en-US" w:eastAsia="zh-CN"/>
        </w:rPr>
        <w:t>“中国执行信息公开网”（http://zxgk.court.gov.cn/）</w:t>
      </w:r>
      <w:r>
        <w:rPr>
          <w:rFonts w:hint="eastAsia" w:ascii="宋体" w:hAnsi="宋体" w:eastAsia="宋体" w:cs="宋体"/>
          <w:color w:val="auto"/>
          <w:highlight w:val="none"/>
          <w:lang w:val="en-US" w:eastAsia="zh-CN"/>
        </w:rPr>
        <w:t>、</w:t>
      </w:r>
      <w:r>
        <w:rPr>
          <w:rFonts w:hint="eastAsia" w:ascii="宋体" w:hAnsi="宋体" w:eastAsia="宋体" w:cs="宋体"/>
          <w:color w:val="auto"/>
          <w:sz w:val="21"/>
          <w:szCs w:val="21"/>
          <w:highlight w:val="none"/>
        </w:rPr>
        <w:t>“信用中国”网站（www.creditchina.gov.cn）、中国政府采购网（www.ccgp.gov.cn）等渠道查询供应商信用记录，被列入失信被执行人、</w:t>
      </w:r>
      <w:r>
        <w:rPr>
          <w:rFonts w:hint="eastAsia" w:ascii="宋体" w:hAnsi="宋体" w:eastAsia="宋体" w:cs="宋体"/>
          <w:color w:val="auto"/>
          <w:sz w:val="21"/>
          <w:szCs w:val="21"/>
          <w:highlight w:val="none"/>
          <w:lang w:val="en-US" w:eastAsia="zh-CN"/>
        </w:rPr>
        <w:t>重大税收违法失信主体</w:t>
      </w:r>
      <w:r>
        <w:rPr>
          <w:rFonts w:hint="eastAsia" w:ascii="宋体" w:hAnsi="宋体" w:eastAsia="宋体" w:cs="宋体"/>
          <w:color w:val="auto"/>
          <w:sz w:val="21"/>
          <w:szCs w:val="21"/>
          <w:highlight w:val="none"/>
        </w:rPr>
        <w:t>、政府采购严重违法失信行为记录名单的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将被拒绝参与本项目政府采购活动</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截止时点：</w:t>
      </w:r>
      <w:r>
        <w:rPr>
          <w:rFonts w:hint="eastAsia" w:ascii="宋体" w:hAnsi="宋体" w:eastAsia="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shd w:val="clear" w:color="auto" w:fill="FFFFFF"/>
        </w:rPr>
        <w:t>提交</w:t>
      </w:r>
      <w:r>
        <w:rPr>
          <w:rFonts w:hint="eastAsia" w:ascii="宋体" w:hAnsi="宋体" w:eastAsia="宋体" w:cs="宋体"/>
          <w:b/>
          <w:bCs/>
          <w:color w:val="auto"/>
          <w:sz w:val="21"/>
          <w:szCs w:val="21"/>
          <w:highlight w:val="none"/>
          <w:shd w:val="clear" w:color="auto" w:fill="FFFFFF"/>
          <w:lang w:val="en-US" w:eastAsia="zh-CN"/>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37EBD2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 单位负责人为同一人或者存在直接控股、管理关系的不同供应商，不得参加同一合同项下的政府采购活动。（提供承诺函）</w:t>
      </w:r>
    </w:p>
    <w:p w14:paraId="088A76C9">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12" w:name="_Toc31897"/>
      <w:bookmarkStart w:id="13" w:name="_Toc22227"/>
      <w:bookmarkStart w:id="14" w:name="_Toc25194"/>
      <w:bookmarkStart w:id="15" w:name="_Toc15525"/>
      <w:bookmarkStart w:id="16" w:name="_Toc30398"/>
      <w:bookmarkStart w:id="17" w:name="_Toc23886"/>
      <w:bookmarkStart w:id="18" w:name="_Toc2734"/>
      <w:bookmarkStart w:id="19" w:name="_Toc26934"/>
      <w:r>
        <w:rPr>
          <w:rFonts w:hint="eastAsia" w:ascii="宋体" w:hAnsi="宋体" w:eastAsia="宋体" w:cs="宋体"/>
          <w:b/>
          <w:bCs/>
          <w:color w:val="auto"/>
          <w:kern w:val="2"/>
          <w:sz w:val="24"/>
          <w:szCs w:val="24"/>
          <w:highlight w:val="none"/>
          <w:shd w:val="clear" w:color="auto" w:fill="FFFFFF"/>
          <w:lang w:val="en-US" w:eastAsia="zh-CN" w:bidi="ar-SA"/>
        </w:rPr>
        <w:t>三、获取采购文件</w:t>
      </w:r>
      <w:bookmarkEnd w:id="12"/>
      <w:bookmarkEnd w:id="13"/>
      <w:bookmarkEnd w:id="14"/>
      <w:bookmarkEnd w:id="15"/>
    </w:p>
    <w:p w14:paraId="2D2D06AB">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1.时间：2026</w:t>
      </w:r>
      <w:r>
        <w:rPr>
          <w:rFonts w:hint="eastAsia" w:ascii="宋体" w:hAnsi="宋体" w:eastAsia="宋体" w:cs="宋体"/>
          <w:color w:val="auto"/>
          <w:kern w:val="0"/>
          <w:sz w:val="21"/>
          <w:szCs w:val="21"/>
          <w:highlight w:val="none"/>
          <w:lang w:val="en-US" w:eastAsia="zh-CN" w:bidi="ar-SA"/>
        </w:rPr>
        <w:t>年03月</w:t>
      </w:r>
      <w:r>
        <w:rPr>
          <w:rFonts w:hint="eastAsia" w:cs="宋体"/>
          <w:color w:val="auto"/>
          <w:kern w:val="0"/>
          <w:sz w:val="21"/>
          <w:szCs w:val="21"/>
          <w:highlight w:val="none"/>
          <w:lang w:val="en-US" w:eastAsia="zh-CN" w:bidi="ar-SA"/>
        </w:rPr>
        <w:t>18</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shd w:val="clear" w:color="auto" w:fill="FFFFFF"/>
          <w:lang w:val="en-US" w:eastAsia="zh-CN" w:bidi="ar-SA"/>
        </w:rPr>
        <w:t>至2026</w:t>
      </w:r>
      <w:r>
        <w:rPr>
          <w:rFonts w:hint="eastAsia" w:ascii="宋体" w:hAnsi="宋体" w:eastAsia="宋体" w:cs="宋体"/>
          <w:color w:val="auto"/>
          <w:kern w:val="0"/>
          <w:sz w:val="21"/>
          <w:szCs w:val="21"/>
          <w:highlight w:val="none"/>
          <w:lang w:val="en-US" w:eastAsia="zh-CN" w:bidi="ar-SA"/>
        </w:rPr>
        <w:t>年03月</w:t>
      </w:r>
      <w:r>
        <w:rPr>
          <w:rFonts w:hint="eastAsia" w:cs="宋体"/>
          <w:color w:val="auto"/>
          <w:kern w:val="0"/>
          <w:sz w:val="21"/>
          <w:szCs w:val="21"/>
          <w:highlight w:val="none"/>
          <w:lang w:val="en-US" w:eastAsia="zh-CN" w:bidi="ar-SA"/>
        </w:rPr>
        <w:t>27</w:t>
      </w:r>
      <w:r>
        <w:rPr>
          <w:rFonts w:hint="eastAsia" w:ascii="宋体" w:hAnsi="宋体" w:eastAsia="宋体" w:cs="宋体"/>
          <w:color w:val="auto"/>
          <w:kern w:val="0"/>
          <w:sz w:val="21"/>
          <w:szCs w:val="21"/>
          <w:highlight w:val="none"/>
          <w:lang w:val="en-US" w:eastAsia="zh-CN" w:bidi="ar-SA"/>
        </w:rPr>
        <w:t>日，</w:t>
      </w:r>
      <w:r>
        <w:rPr>
          <w:rFonts w:hint="eastAsia" w:ascii="宋体" w:hAnsi="宋体" w:eastAsia="宋体" w:cs="宋体"/>
          <w:color w:val="auto"/>
          <w:kern w:val="0"/>
          <w:sz w:val="21"/>
          <w:szCs w:val="21"/>
          <w:highlight w:val="none"/>
          <w:shd w:val="clear" w:color="auto" w:fill="FFFFFF"/>
          <w:lang w:val="en-US" w:eastAsia="zh-CN" w:bidi="ar-SA"/>
        </w:rPr>
        <w:t>每天上午09时00分至12时00分，下午14时00分至17时30分（北京时间，法定节假日除外）。</w:t>
      </w:r>
    </w:p>
    <w:p w14:paraId="69DD9BA9">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2.地点：恒信咨询管理有限公司（郑州市电厂路河南省国家大学科技园（东区）16号楼B座6楼）。</w:t>
      </w:r>
    </w:p>
    <w:p w14:paraId="7F2EF540">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3.方式：邮件形式</w:t>
      </w:r>
      <w:r>
        <w:rPr>
          <w:rFonts w:hint="eastAsia" w:ascii="宋体" w:hAnsi="宋体" w:eastAsia="宋体" w:cs="宋体"/>
          <w:b w:val="0"/>
          <w:bCs w:val="0"/>
          <w:color w:val="auto"/>
          <w:kern w:val="0"/>
          <w:sz w:val="21"/>
          <w:szCs w:val="21"/>
          <w:highlight w:val="none"/>
          <w:shd w:val="clear" w:color="auto" w:fill="FFFFFF"/>
          <w:lang w:val="en-US" w:eastAsia="zh-CN" w:bidi="ar-SA"/>
        </w:rPr>
        <w:t>。各潜在供应商无须到现场获取磋商文件，凡有意参加的供应商，须在获取采购文件时间内提供以下资料：①磋商文件获取登记表（格式详见附件1）；</w:t>
      </w:r>
      <w:r>
        <w:rPr>
          <w:rFonts w:hint="eastAsia" w:ascii="宋体" w:hAnsi="宋体" w:eastAsia="宋体" w:cs="宋体"/>
          <w:b w:val="0"/>
          <w:bCs w:val="0"/>
          <w:color w:val="auto"/>
          <w:kern w:val="0"/>
          <w:sz w:val="21"/>
          <w:szCs w:val="21"/>
          <w:highlight w:val="none"/>
          <w:lang w:val="en-US" w:eastAsia="zh-CN" w:bidi="ar-SA"/>
        </w:rPr>
        <w:t>②授权委托书（</w:t>
      </w:r>
      <w:r>
        <w:rPr>
          <w:rFonts w:hint="eastAsia" w:ascii="宋体" w:hAnsi="宋体" w:eastAsia="宋体" w:cs="宋体"/>
          <w:b w:val="0"/>
          <w:bCs w:val="0"/>
          <w:color w:val="auto"/>
          <w:kern w:val="0"/>
          <w:sz w:val="21"/>
          <w:szCs w:val="21"/>
          <w:highlight w:val="none"/>
          <w:shd w:val="clear" w:color="auto" w:fill="FFFFFF"/>
          <w:lang w:val="en-US" w:eastAsia="zh-CN" w:bidi="ar-SA"/>
        </w:rPr>
        <w:t>格式详见附件2</w:t>
      </w:r>
      <w:r>
        <w:rPr>
          <w:rFonts w:hint="eastAsia" w:ascii="宋体" w:hAnsi="宋体" w:eastAsia="宋体" w:cs="宋体"/>
          <w:b w:val="0"/>
          <w:bCs w:val="0"/>
          <w:color w:val="auto"/>
          <w:kern w:val="0"/>
          <w:sz w:val="21"/>
          <w:szCs w:val="21"/>
          <w:highlight w:val="none"/>
          <w:lang w:val="en-US" w:eastAsia="zh-CN" w:bidi="ar-SA"/>
        </w:rPr>
        <w:t>）；③磋商文件费用转账凭证；以上均为扫描件发送至邮箱：</w:t>
      </w:r>
      <w:r>
        <w:rPr>
          <w:rFonts w:hint="eastAsia" w:ascii="宋体" w:hAnsi="宋体" w:eastAsia="宋体" w:cs="宋体"/>
          <w:b w:val="0"/>
          <w:bCs w:val="0"/>
          <w:color w:val="auto"/>
          <w:kern w:val="0"/>
          <w:sz w:val="21"/>
          <w:szCs w:val="21"/>
          <w:highlight w:val="none"/>
          <w:lang w:val="en-US" w:eastAsia="zh-CN" w:bidi="ar-SA"/>
        </w:rPr>
        <w:fldChar w:fldCharType="begin"/>
      </w:r>
      <w:r>
        <w:rPr>
          <w:rFonts w:hint="eastAsia" w:ascii="宋体" w:hAnsi="宋体" w:eastAsia="宋体" w:cs="宋体"/>
          <w:b w:val="0"/>
          <w:bCs w:val="0"/>
          <w:color w:val="auto"/>
          <w:kern w:val="0"/>
          <w:sz w:val="21"/>
          <w:szCs w:val="21"/>
          <w:highlight w:val="none"/>
          <w:lang w:val="en-US" w:eastAsia="zh-CN" w:bidi="ar-SA"/>
        </w:rPr>
        <w:instrText xml:space="preserve"> HYPERLINK "mailto:*********@163.com，并电话告知采购" </w:instrText>
      </w:r>
      <w:r>
        <w:rPr>
          <w:rFonts w:hint="eastAsia" w:ascii="宋体" w:hAnsi="宋体" w:eastAsia="宋体" w:cs="宋体"/>
          <w:b w:val="0"/>
          <w:bCs w:val="0"/>
          <w:color w:val="auto"/>
          <w:kern w:val="0"/>
          <w:sz w:val="21"/>
          <w:szCs w:val="21"/>
          <w:highlight w:val="none"/>
          <w:lang w:val="en-US" w:eastAsia="zh-CN" w:bidi="ar-SA"/>
        </w:rPr>
        <w:fldChar w:fldCharType="separate"/>
      </w:r>
      <w:r>
        <w:rPr>
          <w:rFonts w:hint="eastAsia" w:ascii="宋体" w:hAnsi="宋体" w:eastAsia="宋体" w:cs="宋体"/>
          <w:b w:val="0"/>
          <w:bCs w:val="0"/>
          <w:color w:val="auto"/>
          <w:kern w:val="0"/>
          <w:sz w:val="21"/>
          <w:szCs w:val="21"/>
          <w:highlight w:val="none"/>
          <w:lang w:val="en-US" w:eastAsia="zh-CN" w:bidi="ar-SA"/>
        </w:rPr>
        <w:t>hxzxzbba@126.com，并电话告知采购</w:t>
      </w:r>
      <w:r>
        <w:rPr>
          <w:rFonts w:hint="eastAsia" w:ascii="宋体" w:hAnsi="宋体" w:eastAsia="宋体" w:cs="宋体"/>
          <w:b w:val="0"/>
          <w:bCs w:val="0"/>
          <w:color w:val="auto"/>
          <w:kern w:val="0"/>
          <w:sz w:val="21"/>
          <w:szCs w:val="21"/>
          <w:highlight w:val="none"/>
          <w:lang w:val="en-US" w:eastAsia="zh-CN" w:bidi="ar-SA"/>
        </w:rPr>
        <w:fldChar w:fldCharType="end"/>
      </w:r>
      <w:r>
        <w:rPr>
          <w:rFonts w:hint="eastAsia" w:ascii="宋体" w:hAnsi="宋体" w:eastAsia="宋体" w:cs="宋体"/>
          <w:b w:val="0"/>
          <w:bCs w:val="0"/>
          <w:color w:val="auto"/>
          <w:kern w:val="0"/>
          <w:sz w:val="21"/>
          <w:szCs w:val="21"/>
          <w:highlight w:val="none"/>
          <w:lang w:val="en-US" w:eastAsia="zh-CN" w:bidi="ar-SA"/>
        </w:rPr>
        <w:t>代理机构，电话：0371-86688491。采购代理机构收到资料后将</w:t>
      </w:r>
      <w:r>
        <w:rPr>
          <w:rFonts w:hint="eastAsia" w:ascii="宋体" w:hAnsi="宋体" w:eastAsia="宋体" w:cs="宋体"/>
          <w:b w:val="0"/>
          <w:bCs w:val="0"/>
          <w:color w:val="auto"/>
          <w:kern w:val="0"/>
          <w:sz w:val="21"/>
          <w:szCs w:val="21"/>
          <w:highlight w:val="none"/>
          <w:shd w:val="clear" w:color="auto" w:fill="FFFFFF"/>
          <w:lang w:val="en-US" w:eastAsia="zh-CN" w:bidi="ar-SA"/>
        </w:rPr>
        <w:t>磋商文件</w:t>
      </w:r>
      <w:r>
        <w:rPr>
          <w:rFonts w:hint="eastAsia" w:ascii="宋体" w:hAnsi="宋体" w:eastAsia="宋体" w:cs="宋体"/>
          <w:b w:val="0"/>
          <w:bCs w:val="0"/>
          <w:color w:val="auto"/>
          <w:kern w:val="0"/>
          <w:sz w:val="21"/>
          <w:szCs w:val="21"/>
          <w:highlight w:val="none"/>
          <w:lang w:val="en-US" w:eastAsia="zh-CN" w:bidi="ar-SA"/>
        </w:rPr>
        <w:t>电子版发回至供应商邮箱。</w:t>
      </w:r>
    </w:p>
    <w:p w14:paraId="0B67089F">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eastAsia="宋体" w:cs="宋体"/>
          <w:b w:val="0"/>
          <w:bCs w:val="0"/>
          <w:color w:val="auto"/>
          <w:kern w:val="0"/>
          <w:sz w:val="21"/>
          <w:szCs w:val="21"/>
          <w:highlight w:val="none"/>
          <w:shd w:val="clear" w:color="auto" w:fill="FFFFFF"/>
          <w:lang w:val="en-US" w:eastAsia="zh-CN" w:bidi="ar-SA"/>
        </w:rPr>
        <w:t>售价：300元/份。供应商应在发送邮件的当天，采用银行公对公转账方式转入招标代理机构指定账户，转账时备注供应商名称+【HXZB】20260211+文件费。</w:t>
      </w:r>
    </w:p>
    <w:p w14:paraId="4C2DEBB4">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单位名称：恒信咨询管理有限公司</w:t>
      </w:r>
    </w:p>
    <w:p w14:paraId="274AB6A1">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开户银行∶交行郑州北环路支行</w:t>
      </w:r>
    </w:p>
    <w:p w14:paraId="6364E1C3">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 xml:space="preserve">账号∶4110 624 000 1801 000 5642 </w:t>
      </w:r>
    </w:p>
    <w:p w14:paraId="73F1D0F7">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default" w:ascii="宋体" w:hAnsi="宋体" w:eastAsia="宋体" w:cs="宋体"/>
          <w:b w:val="0"/>
          <w:bCs w:val="0"/>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0"/>
          <w:sz w:val="21"/>
          <w:szCs w:val="21"/>
          <w:highlight w:val="none"/>
          <w:shd w:val="clear" w:color="auto" w:fill="FFFFFF"/>
          <w:lang w:val="en-US" w:eastAsia="zh-CN" w:bidi="ar-SA"/>
        </w:rPr>
        <w:t>行号∶301491000769</w:t>
      </w:r>
    </w:p>
    <w:p w14:paraId="32F1E7A2">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0" w:name="_Toc8207"/>
      <w:bookmarkStart w:id="21" w:name="_Toc12363"/>
      <w:bookmarkStart w:id="22" w:name="_Toc18740"/>
      <w:bookmarkStart w:id="23" w:name="_Toc28548"/>
      <w:r>
        <w:rPr>
          <w:rFonts w:hint="eastAsia" w:ascii="宋体" w:hAnsi="宋体" w:eastAsia="宋体" w:cs="宋体"/>
          <w:b/>
          <w:bCs/>
          <w:color w:val="auto"/>
          <w:kern w:val="2"/>
          <w:sz w:val="24"/>
          <w:szCs w:val="24"/>
          <w:highlight w:val="none"/>
          <w:shd w:val="clear" w:color="auto" w:fill="FFFFFF"/>
          <w:lang w:val="en-US" w:eastAsia="zh-CN" w:bidi="ar-SA"/>
        </w:rPr>
        <w:t>四、响应文件提交</w:t>
      </w:r>
      <w:bookmarkEnd w:id="20"/>
      <w:bookmarkEnd w:id="21"/>
      <w:bookmarkEnd w:id="22"/>
      <w:bookmarkEnd w:id="23"/>
    </w:p>
    <w:p w14:paraId="3603F67F">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1.截止时间：2026年04月09日09时30分（北京时间）</w:t>
      </w:r>
    </w:p>
    <w:p w14:paraId="3CD66470">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2.地点：恒信咨询管理有限公司会议室（郑州市电厂路河南省国家大学科技园（东区）16号楼B座6楼）。</w:t>
      </w:r>
    </w:p>
    <w:p w14:paraId="214BB31D">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4" w:name="_Toc28942"/>
      <w:bookmarkStart w:id="25" w:name="_Toc18182"/>
      <w:bookmarkStart w:id="26" w:name="_Toc10895"/>
      <w:bookmarkStart w:id="27" w:name="_Toc3368"/>
      <w:r>
        <w:rPr>
          <w:rFonts w:hint="eastAsia" w:ascii="宋体" w:hAnsi="宋体" w:eastAsia="宋体" w:cs="宋体"/>
          <w:b/>
          <w:bCs/>
          <w:color w:val="auto"/>
          <w:kern w:val="2"/>
          <w:sz w:val="24"/>
          <w:szCs w:val="24"/>
          <w:highlight w:val="none"/>
          <w:shd w:val="clear" w:color="auto" w:fill="FFFFFF"/>
          <w:lang w:val="en-US" w:eastAsia="zh-CN" w:bidi="ar-SA"/>
        </w:rPr>
        <w:t>五、响应文件开启</w:t>
      </w:r>
      <w:bookmarkEnd w:id="24"/>
      <w:bookmarkEnd w:id="25"/>
      <w:bookmarkEnd w:id="26"/>
      <w:bookmarkEnd w:id="27"/>
    </w:p>
    <w:p w14:paraId="4ABE35C7">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1.时间：2026年04月09日09时30分（北京时间）</w:t>
      </w:r>
    </w:p>
    <w:p w14:paraId="587C5AA9">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2.地点：恒信咨询管理有限公司会议室（郑州市电厂路河南省国家大学科技园（东区）16号楼B座6楼）。</w:t>
      </w:r>
    </w:p>
    <w:p w14:paraId="5ADDD907">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六、发布公告的媒介及磋商公告期限</w:t>
      </w:r>
      <w:bookmarkEnd w:id="16"/>
      <w:bookmarkEnd w:id="17"/>
      <w:bookmarkEnd w:id="18"/>
      <w:bookmarkEnd w:id="19"/>
    </w:p>
    <w:p w14:paraId="3F3DAC50">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本次磋商公告在</w:t>
      </w:r>
      <w:r>
        <w:rPr>
          <w:rFonts w:hint="eastAsia" w:ascii="宋体" w:hAnsi="宋体" w:eastAsia="宋体" w:cs="宋体"/>
          <w:color w:val="auto"/>
          <w:kern w:val="0"/>
          <w:sz w:val="21"/>
          <w:szCs w:val="21"/>
          <w:highlight w:val="none"/>
          <w:lang w:val="en-US" w:eastAsia="zh-CN" w:bidi="ar-SA"/>
        </w:rPr>
        <w:t>《中国招标投标公共服务平台》《河南招标采购综合网》《恒信咨询网》</w:t>
      </w:r>
      <w:r>
        <w:rPr>
          <w:rFonts w:hint="eastAsia" w:ascii="宋体" w:hAnsi="宋体" w:eastAsia="宋体" w:cs="宋体"/>
          <w:color w:val="auto"/>
          <w:kern w:val="0"/>
          <w:sz w:val="21"/>
          <w:szCs w:val="21"/>
          <w:highlight w:val="none"/>
          <w:shd w:val="clear" w:color="auto" w:fill="FFFFFF"/>
          <w:lang w:val="en-US" w:eastAsia="zh-CN" w:bidi="ar-SA"/>
        </w:rPr>
        <w:t>上发布，磋商公告期限为三个工作日。</w:t>
      </w:r>
    </w:p>
    <w:p w14:paraId="7E7787FD">
      <w:pPr>
        <w:keepNext w:val="0"/>
        <w:keepLines w:val="0"/>
        <w:pageBreakBefore w:val="0"/>
        <w:widowControl/>
        <w:numPr>
          <w:ilvl w:val="0"/>
          <w:numId w:val="0"/>
        </w:numPr>
        <w:kinsoku/>
        <w:wordWrap w:val="0"/>
        <w:overflowPunct/>
        <w:topLinePunct w:val="0"/>
        <w:bidi w:val="0"/>
        <w:spacing w:before="0" w:after="0" w:line="360"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8" w:name="_Toc32604"/>
      <w:bookmarkStart w:id="29" w:name="_Toc32359"/>
      <w:bookmarkStart w:id="30" w:name="_Toc4272"/>
      <w:bookmarkStart w:id="31" w:name="_Toc21322"/>
      <w:r>
        <w:rPr>
          <w:rFonts w:hint="eastAsia" w:ascii="宋体" w:hAnsi="宋体" w:eastAsia="宋体" w:cs="宋体"/>
          <w:b/>
          <w:bCs/>
          <w:color w:val="auto"/>
          <w:kern w:val="2"/>
          <w:sz w:val="24"/>
          <w:szCs w:val="24"/>
          <w:highlight w:val="none"/>
          <w:shd w:val="clear" w:color="auto" w:fill="FFFFFF"/>
          <w:lang w:val="en-US" w:eastAsia="zh-CN" w:bidi="ar-SA"/>
        </w:rPr>
        <w:t>七、其他补充事宜</w:t>
      </w:r>
      <w:bookmarkEnd w:id="28"/>
      <w:bookmarkEnd w:id="29"/>
      <w:bookmarkEnd w:id="30"/>
      <w:bookmarkEnd w:id="31"/>
    </w:p>
    <w:p w14:paraId="73B6AE4D">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1.执行《政府采购促进中小企业发展管理办法》[财库（2020）46号]；</w:t>
      </w:r>
    </w:p>
    <w:p w14:paraId="2F867C14">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2.执行《关于进一步加大政府采购支持中小企业力度的通知》财库〔2022〕19号；</w:t>
      </w:r>
    </w:p>
    <w:p w14:paraId="69C9C4BB">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bookmarkStart w:id="32" w:name="_Hlk167202448"/>
      <w:r>
        <w:rPr>
          <w:rFonts w:hint="eastAsia" w:ascii="宋体" w:hAnsi="宋体" w:eastAsia="宋体" w:cs="宋体"/>
          <w:b w:val="0"/>
          <w:bCs w:val="0"/>
          <w:color w:val="auto"/>
          <w:kern w:val="2"/>
          <w:sz w:val="21"/>
          <w:szCs w:val="21"/>
          <w:highlight w:val="none"/>
          <w:shd w:val="clear" w:color="auto" w:fill="FFFFFF"/>
          <w:lang w:val="en-US" w:eastAsia="zh-CN" w:bidi="ar-SA"/>
        </w:rPr>
        <w:t>3.执行《郑州市财政局关于政府采购支持稳经济促增长的通知》郑财购〔2022〕5号；</w:t>
      </w:r>
      <w:bookmarkEnd w:id="32"/>
    </w:p>
    <w:p w14:paraId="1E11320A">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4.执行《财政部、司法部关于政府采购支持监狱企业发展有关问题的通知》（财库[2014]68号）；</w:t>
      </w:r>
    </w:p>
    <w:p w14:paraId="3D48ECE5">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5.执行《三部门联合发布关于促进残疾人就业政府采购政策的通知》（财库[2017]141号）。</w:t>
      </w:r>
    </w:p>
    <w:p w14:paraId="32212C58">
      <w:pPr>
        <w:widowControl w:val="0"/>
        <w:autoSpaceDE w:val="0"/>
        <w:autoSpaceDN w:val="0"/>
        <w:adjustRightInd w:val="0"/>
        <w:spacing w:line="360" w:lineRule="auto"/>
        <w:rPr>
          <w:rFonts w:hint="eastAsia" w:ascii="宋体" w:hAnsi="Times New Roman" w:eastAsia="宋体" w:cs="宋体"/>
          <w:b/>
          <w:bCs/>
          <w:color w:val="auto"/>
          <w:sz w:val="24"/>
          <w:szCs w:val="24"/>
          <w:highlight w:val="none"/>
          <w:lang w:val="en-US" w:eastAsia="zh-CN" w:bidi="ar-SA"/>
        </w:rPr>
      </w:pPr>
      <w:r>
        <w:rPr>
          <w:rFonts w:hint="eastAsia" w:hAnsi="Times New Roman" w:cs="宋体"/>
          <w:b/>
          <w:bCs/>
          <w:color w:val="auto"/>
          <w:sz w:val="24"/>
          <w:szCs w:val="24"/>
          <w:highlight w:val="none"/>
          <w:lang w:val="en-US" w:eastAsia="zh-CN" w:bidi="ar-SA"/>
        </w:rPr>
        <w:t>八、</w:t>
      </w:r>
      <w:r>
        <w:rPr>
          <w:rFonts w:hint="eastAsia" w:ascii="宋体" w:hAnsi="Times New Roman" w:eastAsia="宋体" w:cs="宋体"/>
          <w:b/>
          <w:bCs/>
          <w:color w:val="auto"/>
          <w:sz w:val="24"/>
          <w:szCs w:val="24"/>
          <w:highlight w:val="none"/>
          <w:lang w:val="en-US" w:eastAsia="zh-CN" w:bidi="ar-SA"/>
        </w:rPr>
        <w:t>本次采购联系事项</w:t>
      </w:r>
    </w:p>
    <w:p w14:paraId="11ECB6A2">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1.采购人信息</w:t>
      </w:r>
    </w:p>
    <w:p w14:paraId="5CD95614">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名称：郑州市自然资源和规划局</w:t>
      </w:r>
    </w:p>
    <w:p w14:paraId="2C73E3A4">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地址：郑州市中原区淮河路11号</w:t>
      </w:r>
    </w:p>
    <w:p w14:paraId="0CF3F4FB">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eastAsia="宋体"/>
          <w:color w:val="auto"/>
          <w:highlight w:val="none"/>
          <w:lang w:val="en-US" w:eastAsia="zh-CN"/>
        </w:rPr>
        <w:t>靳晓宇</w:t>
      </w:r>
    </w:p>
    <w:p w14:paraId="6EFC5241">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联系方式：0371-68810680</w:t>
      </w:r>
    </w:p>
    <w:p w14:paraId="5772E62B">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SA"/>
        </w:rPr>
      </w:pPr>
      <w:r>
        <w:rPr>
          <w:rFonts w:hint="eastAsia" w:ascii="宋体" w:hAnsi="宋体" w:eastAsia="宋体" w:cs="宋体"/>
          <w:color w:val="auto"/>
          <w:kern w:val="0"/>
          <w:sz w:val="21"/>
          <w:szCs w:val="21"/>
          <w:highlight w:val="none"/>
          <w:u w:val="none"/>
          <w:shd w:val="clear" w:color="auto" w:fill="FFFFFF"/>
          <w:lang w:val="en-US" w:eastAsia="zh-CN" w:bidi="ar-SA"/>
        </w:rPr>
        <w:t>2.采购代理机构信息（如有）</w:t>
      </w:r>
    </w:p>
    <w:p w14:paraId="1E53D2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名称：恒信咨询管理有限公司</w:t>
      </w:r>
    </w:p>
    <w:p w14:paraId="2916D8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地址：郑州市电厂路河南省国家大学科技园（东区）16号楼B座6楼</w:t>
      </w:r>
    </w:p>
    <w:p w14:paraId="5AF12B11">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李罗丹、郭甜艳、王倩倩、袁芙蓉</w:t>
      </w:r>
    </w:p>
    <w:p w14:paraId="4F4406D3">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联系方式：</w:t>
      </w:r>
      <w:bookmarkStart w:id="33" w:name="_Toc28359010"/>
      <w:bookmarkEnd w:id="33"/>
      <w:r>
        <w:rPr>
          <w:rFonts w:hint="eastAsia" w:ascii="宋体" w:hAnsi="宋体" w:eastAsia="宋体" w:cs="宋体"/>
          <w:color w:val="auto"/>
          <w:highlight w:val="none"/>
        </w:rPr>
        <w:t>0371-86688491</w:t>
      </w:r>
    </w:p>
    <w:p w14:paraId="3DC29CC5">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SA"/>
        </w:rPr>
      </w:pPr>
      <w:r>
        <w:rPr>
          <w:rFonts w:hint="eastAsia" w:ascii="宋体" w:hAnsi="宋体" w:eastAsia="宋体" w:cs="宋体"/>
          <w:color w:val="auto"/>
          <w:kern w:val="0"/>
          <w:sz w:val="21"/>
          <w:szCs w:val="21"/>
          <w:highlight w:val="none"/>
          <w:u w:val="none"/>
          <w:shd w:val="clear" w:color="auto" w:fill="FFFFFF"/>
          <w:lang w:val="en-US" w:eastAsia="zh-CN" w:bidi="ar-SA"/>
        </w:rPr>
        <w:t>3.项目联系方式</w:t>
      </w:r>
    </w:p>
    <w:p w14:paraId="6EA230E6">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项目联系人：李罗丹</w:t>
      </w:r>
    </w:p>
    <w:p w14:paraId="472DBBAC">
      <w:pPr>
        <w:keepNext w:val="0"/>
        <w:keepLines w:val="0"/>
        <w:pageBreakBefore w:val="0"/>
        <w:widowControl/>
        <w:kinsoku/>
        <w:wordWrap w:val="0"/>
        <w:overflowPunct/>
        <w:topLinePunct w:val="0"/>
        <w:bidi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联系方式：0371-86688491</w:t>
      </w:r>
    </w:p>
    <w:p w14:paraId="5BAB250B">
      <w:pPr>
        <w:widowControl w:val="0"/>
        <w:autoSpaceDE w:val="0"/>
        <w:autoSpaceDN w:val="0"/>
        <w:adjustRightInd w:val="0"/>
        <w:spacing w:line="360" w:lineRule="auto"/>
        <w:rPr>
          <w:rFonts w:hint="eastAsia" w:ascii="宋体" w:hAnsi="Times New Roman" w:eastAsia="宋体" w:cs="宋体"/>
          <w:color w:val="auto"/>
          <w:sz w:val="21"/>
          <w:szCs w:val="21"/>
          <w:highlight w:val="none"/>
          <w:lang w:val="en-US" w:eastAsia="zh-CN" w:bidi="ar-SA"/>
        </w:rPr>
      </w:pPr>
    </w:p>
    <w:p w14:paraId="229FF521">
      <w:pPr>
        <w:jc w:val="right"/>
        <w:rPr>
          <w:color w:val="0000FF"/>
          <w:highlight w:val="none"/>
        </w:rPr>
      </w:pPr>
      <w:r>
        <w:rPr>
          <w:rFonts w:hint="eastAsia"/>
          <w:color w:val="auto"/>
          <w:sz w:val="21"/>
          <w:szCs w:val="21"/>
          <w:highlight w:val="none"/>
        </w:rPr>
        <w:t>202</w:t>
      </w:r>
      <w:r>
        <w:rPr>
          <w:rFonts w:hint="eastAsia" w:ascii="宋体" w:eastAsia="宋体"/>
          <w:color w:val="auto"/>
          <w:sz w:val="21"/>
          <w:szCs w:val="21"/>
          <w:highlight w:val="none"/>
          <w:lang w:val="en-US" w:eastAsia="zh-CN"/>
        </w:rPr>
        <w:t>6</w:t>
      </w:r>
      <w:r>
        <w:rPr>
          <w:rFonts w:hint="eastAsia"/>
          <w:color w:val="auto"/>
          <w:sz w:val="21"/>
          <w:szCs w:val="21"/>
          <w:highlight w:val="none"/>
        </w:rPr>
        <w:t>年</w:t>
      </w:r>
      <w:r>
        <w:rPr>
          <w:rFonts w:hint="eastAsia" w:ascii="宋体" w:eastAsia="宋体"/>
          <w:color w:val="auto"/>
          <w:sz w:val="21"/>
          <w:szCs w:val="21"/>
          <w:highlight w:val="none"/>
          <w:lang w:val="en-US" w:eastAsia="zh-CN"/>
        </w:rPr>
        <w:t>03</w:t>
      </w:r>
      <w:r>
        <w:rPr>
          <w:rFonts w:hint="eastAsia"/>
          <w:color w:val="auto"/>
          <w:sz w:val="21"/>
          <w:szCs w:val="21"/>
          <w:highlight w:val="none"/>
        </w:rPr>
        <w:t>月</w:t>
      </w:r>
      <w:r>
        <w:rPr>
          <w:rFonts w:hint="eastAsia" w:ascii="宋体" w:eastAsia="宋体"/>
          <w:color w:val="auto"/>
          <w:sz w:val="21"/>
          <w:szCs w:val="21"/>
          <w:highlight w:val="none"/>
          <w:lang w:val="en-US" w:eastAsia="zh-CN"/>
        </w:rPr>
        <w:t>17</w:t>
      </w:r>
      <w:r>
        <w:rPr>
          <w:rFonts w:hint="eastAsia"/>
          <w:color w:val="auto"/>
          <w:sz w:val="21"/>
          <w:szCs w:val="21"/>
          <w:highlight w:val="none"/>
        </w:rPr>
        <w:t>日</w:t>
      </w:r>
    </w:p>
    <w:p w14:paraId="537E03BE">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en-US" w:eastAsia="zh-CN" w:bidi="ar-SA"/>
        </w:rPr>
      </w:pPr>
      <w:r>
        <w:rPr>
          <w:rFonts w:ascii="宋体" w:hAnsi="Times New Roman" w:eastAsia="宋体" w:cs="宋体"/>
          <w:color w:val="auto"/>
          <w:sz w:val="21"/>
          <w:szCs w:val="21"/>
          <w:highlight w:val="none"/>
          <w:lang w:val="en-US" w:eastAsia="zh-CN" w:bidi="ar-SA"/>
        </w:rPr>
        <w:br w:type="page"/>
      </w:r>
      <w:r>
        <w:rPr>
          <w:rFonts w:hint="eastAsia" w:ascii="宋体" w:hAnsi="宋体" w:eastAsia="宋体" w:cs="宋体"/>
          <w:b/>
          <w:bCs/>
          <w:color w:val="auto"/>
          <w:sz w:val="24"/>
          <w:szCs w:val="24"/>
          <w:highlight w:val="none"/>
          <w:lang w:val="en-US" w:eastAsia="zh-CN" w:bidi="ar-SA"/>
        </w:rPr>
        <w:t>附件1：</w:t>
      </w:r>
    </w:p>
    <w:p w14:paraId="48714EFD">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lang w:val="en-US" w:eastAsia="zh-CN" w:bidi="ar-SA"/>
        </w:rPr>
      </w:pPr>
    </w:p>
    <w:p w14:paraId="049F6FEC">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郑州市自然资源和规划局郑州市区集体建设用地土地级别与</w:t>
      </w:r>
    </w:p>
    <w:p w14:paraId="49DD52B5">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b/>
          <w:bCs w:val="0"/>
          <w:color w:val="auto"/>
          <w:kern w:val="0"/>
          <w:sz w:val="28"/>
          <w:szCs w:val="28"/>
          <w:highlight w:val="none"/>
          <w:lang w:val="en-US" w:eastAsia="zh-CN" w:bidi="ar-SA"/>
        </w:rPr>
        <w:t>基准地价更新调整项目磋商文件获取登记表</w:t>
      </w:r>
    </w:p>
    <w:p w14:paraId="2DEF9B04">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项目编号：</w:t>
      </w:r>
      <w:r>
        <w:rPr>
          <w:rFonts w:hint="eastAsia" w:ascii="宋体" w:hAnsi="宋体" w:eastAsia="宋体" w:cs="宋体"/>
          <w:bCs/>
          <w:color w:val="auto"/>
          <w:kern w:val="0"/>
          <w:sz w:val="21"/>
          <w:szCs w:val="21"/>
          <w:highlight w:val="none"/>
          <w:u w:val="single"/>
          <w:lang w:val="en-US" w:eastAsia="zh-CN" w:bidi="ar-SA"/>
        </w:rPr>
        <w:t xml:space="preserve"> 【HXZB】20260211    </w:t>
      </w:r>
    </w:p>
    <w:p w14:paraId="0F7FF42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领取时间：</w:t>
      </w:r>
      <w:r>
        <w:rPr>
          <w:rFonts w:hint="eastAsia" w:ascii="宋体" w:hAnsi="宋体" w:eastAsia="宋体" w:cs="宋体"/>
          <w:bCs/>
          <w:color w:val="auto"/>
          <w:kern w:val="0"/>
          <w:sz w:val="21"/>
          <w:szCs w:val="21"/>
          <w:highlight w:val="none"/>
          <w:u w:val="single"/>
          <w:lang w:val="en-US" w:eastAsia="zh-CN" w:bidi="ar-SA"/>
        </w:rPr>
        <w:t xml:space="preserve">    年    月    日    </w:t>
      </w:r>
      <w:r>
        <w:rPr>
          <w:rFonts w:hint="eastAsia" w:ascii="宋体" w:hAnsi="宋体" w:eastAsia="宋体" w:cs="宋体"/>
          <w:bCs/>
          <w:color w:val="auto"/>
          <w:kern w:val="0"/>
          <w:sz w:val="21"/>
          <w:szCs w:val="21"/>
          <w:highlight w:val="none"/>
          <w:lang w:val="en-US" w:eastAsia="zh-CN" w:bidi="ar-SA"/>
        </w:rPr>
        <w:t>包    段：</w:t>
      </w:r>
      <w:r>
        <w:rPr>
          <w:rFonts w:hint="eastAsia" w:ascii="宋体" w:hAnsi="宋体" w:eastAsia="宋体" w:cs="宋体"/>
          <w:bCs/>
          <w:color w:val="auto"/>
          <w:kern w:val="0"/>
          <w:sz w:val="21"/>
          <w:szCs w:val="21"/>
          <w:highlight w:val="none"/>
          <w:u w:val="single"/>
          <w:lang w:val="en-US" w:eastAsia="zh-CN" w:bidi="ar-SA"/>
        </w:rPr>
        <w:t xml:space="preserve">                         </w:t>
      </w:r>
    </w:p>
    <w:p w14:paraId="3B2699A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联 系 人：</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手    机：</w:t>
      </w:r>
      <w:r>
        <w:rPr>
          <w:rFonts w:hint="eastAsia" w:ascii="宋体" w:hAnsi="宋体" w:eastAsia="宋体" w:cs="宋体"/>
          <w:bCs/>
          <w:color w:val="auto"/>
          <w:kern w:val="0"/>
          <w:sz w:val="21"/>
          <w:szCs w:val="21"/>
          <w:highlight w:val="none"/>
          <w:u w:val="single"/>
          <w:lang w:val="en-US" w:eastAsia="zh-CN" w:bidi="ar-SA"/>
        </w:rPr>
        <w:t xml:space="preserve">                          </w:t>
      </w:r>
    </w:p>
    <w:p w14:paraId="4976411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kern w:val="0"/>
          <w:sz w:val="21"/>
          <w:szCs w:val="21"/>
          <w:highlight w:val="none"/>
          <w:u w:val="single"/>
          <w:lang w:val="en-US" w:eastAsia="zh-CN" w:bidi="ar-SA"/>
        </w:rPr>
      </w:pPr>
      <w:r>
        <w:rPr>
          <w:rFonts w:hint="eastAsia" w:ascii="宋体" w:hAnsi="宋体" w:eastAsia="宋体" w:cs="宋体"/>
          <w:bCs/>
          <w:color w:val="auto"/>
          <w:kern w:val="0"/>
          <w:sz w:val="21"/>
          <w:szCs w:val="21"/>
          <w:highlight w:val="none"/>
          <w:lang w:val="en-US" w:eastAsia="zh-CN" w:bidi="ar-SA"/>
        </w:rPr>
        <w:t>公司电话：</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电子邮箱：</w:t>
      </w:r>
      <w:r>
        <w:rPr>
          <w:rFonts w:hint="eastAsia" w:ascii="宋体" w:hAnsi="宋体" w:eastAsia="宋体" w:cs="宋体"/>
          <w:bCs/>
          <w:color w:val="auto"/>
          <w:kern w:val="0"/>
          <w:sz w:val="21"/>
          <w:szCs w:val="21"/>
          <w:highlight w:val="none"/>
          <w:u w:val="single"/>
          <w:lang w:val="en-US" w:eastAsia="zh-CN" w:bidi="ar-SA"/>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208"/>
        <w:gridCol w:w="4649"/>
      </w:tblGrid>
      <w:tr w14:paraId="0C99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663" w:type="dxa"/>
            <w:noWrap w:val="0"/>
            <w:vAlign w:val="center"/>
          </w:tcPr>
          <w:p w14:paraId="38042D5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供应商名称</w:t>
            </w:r>
          </w:p>
        </w:tc>
        <w:tc>
          <w:tcPr>
            <w:tcW w:w="6857" w:type="dxa"/>
            <w:gridSpan w:val="2"/>
            <w:noWrap w:val="0"/>
            <w:vAlign w:val="center"/>
          </w:tcPr>
          <w:p w14:paraId="3B74C5F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p>
        </w:tc>
      </w:tr>
      <w:tr w14:paraId="50A6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663" w:type="dxa"/>
            <w:noWrap w:val="0"/>
            <w:vAlign w:val="center"/>
          </w:tcPr>
          <w:p w14:paraId="243A884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地址</w:t>
            </w:r>
          </w:p>
        </w:tc>
        <w:tc>
          <w:tcPr>
            <w:tcW w:w="6857" w:type="dxa"/>
            <w:gridSpan w:val="2"/>
            <w:noWrap w:val="0"/>
            <w:vAlign w:val="center"/>
          </w:tcPr>
          <w:p w14:paraId="071B853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p>
        </w:tc>
      </w:tr>
      <w:tr w14:paraId="280C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663" w:type="dxa"/>
            <w:noWrap w:val="0"/>
            <w:vAlign w:val="center"/>
          </w:tcPr>
          <w:p w14:paraId="0B67ADD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法定代表人</w:t>
            </w:r>
          </w:p>
        </w:tc>
        <w:tc>
          <w:tcPr>
            <w:tcW w:w="2208" w:type="dxa"/>
            <w:noWrap w:val="0"/>
            <w:vAlign w:val="center"/>
          </w:tcPr>
          <w:p w14:paraId="324E71D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姓名：</w:t>
            </w:r>
          </w:p>
        </w:tc>
        <w:tc>
          <w:tcPr>
            <w:tcW w:w="4649" w:type="dxa"/>
            <w:noWrap w:val="0"/>
            <w:vAlign w:val="center"/>
          </w:tcPr>
          <w:p w14:paraId="690C2FE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身份证号：</w:t>
            </w:r>
          </w:p>
        </w:tc>
      </w:tr>
      <w:tr w14:paraId="404F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63" w:type="dxa"/>
            <w:noWrap w:val="0"/>
            <w:vAlign w:val="center"/>
          </w:tcPr>
          <w:p w14:paraId="6CB3DC0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被授权委托人</w:t>
            </w:r>
          </w:p>
        </w:tc>
        <w:tc>
          <w:tcPr>
            <w:tcW w:w="2208" w:type="dxa"/>
            <w:noWrap w:val="0"/>
            <w:vAlign w:val="center"/>
          </w:tcPr>
          <w:p w14:paraId="1464E66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姓名：</w:t>
            </w:r>
          </w:p>
        </w:tc>
        <w:tc>
          <w:tcPr>
            <w:tcW w:w="4649" w:type="dxa"/>
            <w:noWrap w:val="0"/>
            <w:vAlign w:val="center"/>
          </w:tcPr>
          <w:p w14:paraId="434E535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身份证号：</w:t>
            </w:r>
          </w:p>
        </w:tc>
      </w:tr>
      <w:tr w14:paraId="02B3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1663" w:type="dxa"/>
            <w:noWrap w:val="0"/>
            <w:vAlign w:val="center"/>
          </w:tcPr>
          <w:p w14:paraId="69ADC55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法定代表人身份证明/授权委托书</w:t>
            </w:r>
          </w:p>
        </w:tc>
        <w:tc>
          <w:tcPr>
            <w:tcW w:w="6857" w:type="dxa"/>
            <w:gridSpan w:val="2"/>
            <w:noWrap w:val="0"/>
            <w:vAlign w:val="center"/>
          </w:tcPr>
          <w:p w14:paraId="71400AF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kern w:val="0"/>
                <w:sz w:val="21"/>
                <w:szCs w:val="21"/>
                <w:highlight w:val="none"/>
                <w:vertAlign w:val="baseline"/>
                <w:lang w:val="en-US" w:eastAsia="zh-CN" w:bidi="ar-SA"/>
              </w:rPr>
            </w:pPr>
            <w:r>
              <w:rPr>
                <w:rFonts w:hint="eastAsia" w:ascii="宋体" w:hAnsi="宋体" w:eastAsia="宋体" w:cs="宋体"/>
                <w:bCs/>
                <w:color w:val="auto"/>
                <w:kern w:val="0"/>
                <w:sz w:val="21"/>
                <w:szCs w:val="21"/>
                <w:highlight w:val="none"/>
                <w:vertAlign w:val="baseline"/>
                <w:lang w:val="en-US" w:eastAsia="zh-CN" w:bidi="ar-SA"/>
              </w:rPr>
              <w:t>有</w:t>
            </w:r>
            <w:r>
              <w:rPr>
                <w:rFonts w:hint="eastAsia" w:ascii="宋体" w:hAnsi="宋体" w:eastAsia="宋体" w:cs="宋体"/>
                <w:bCs/>
                <w:color w:val="auto"/>
                <w:kern w:val="0"/>
                <w:sz w:val="21"/>
                <w:szCs w:val="21"/>
                <w:highlight w:val="none"/>
                <w:vertAlign w:val="baseline"/>
                <w:lang w:val="en-US" w:eastAsia="zh-CN" w:bidi="ar-SA"/>
              </w:rPr>
              <w:sym w:font="Wingdings 2" w:char="00A3"/>
            </w:r>
            <w:r>
              <w:rPr>
                <w:rFonts w:hint="eastAsia" w:ascii="宋体" w:hAnsi="宋体" w:eastAsia="宋体" w:cs="宋体"/>
                <w:bCs/>
                <w:color w:val="auto"/>
                <w:kern w:val="0"/>
                <w:sz w:val="21"/>
                <w:szCs w:val="21"/>
                <w:highlight w:val="none"/>
                <w:vertAlign w:val="baseline"/>
                <w:lang w:val="en-US" w:eastAsia="zh-CN" w:bidi="ar-SA"/>
              </w:rPr>
              <w:t xml:space="preserve">            无</w:t>
            </w:r>
            <w:r>
              <w:rPr>
                <w:rFonts w:hint="eastAsia" w:ascii="宋体" w:hAnsi="宋体" w:eastAsia="宋体" w:cs="宋体"/>
                <w:bCs/>
                <w:color w:val="auto"/>
                <w:kern w:val="0"/>
                <w:sz w:val="21"/>
                <w:szCs w:val="21"/>
                <w:highlight w:val="none"/>
                <w:vertAlign w:val="baseline"/>
                <w:lang w:val="en-US" w:eastAsia="zh-CN" w:bidi="ar-SA"/>
              </w:rPr>
              <w:sym w:font="Wingdings 2" w:char="00A3"/>
            </w:r>
          </w:p>
        </w:tc>
      </w:tr>
    </w:tbl>
    <w:p w14:paraId="2F2D7ACB">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bCs/>
          <w:color w:val="auto"/>
          <w:kern w:val="0"/>
          <w:sz w:val="21"/>
          <w:szCs w:val="21"/>
          <w:highlight w:val="none"/>
          <w:lang w:val="en-US" w:eastAsia="zh-CN" w:bidi="ar-SA"/>
        </w:rPr>
      </w:pPr>
    </w:p>
    <w:p w14:paraId="73F724AA">
      <w:pPr>
        <w:keepNext w:val="0"/>
        <w:keepLines w:val="0"/>
        <w:pageBreakBefore w:val="0"/>
        <w:widowControl w:val="0"/>
        <w:kinsoku/>
        <w:overflowPunct/>
        <w:topLinePunct w:val="0"/>
        <w:autoSpaceDE w:val="0"/>
        <w:autoSpaceDN w:val="0"/>
        <w:bidi w:val="0"/>
        <w:adjustRightInd w:val="0"/>
        <w:spacing w:line="360" w:lineRule="auto"/>
        <w:jc w:val="right"/>
        <w:textAlignment w:val="auto"/>
        <w:rPr>
          <w:rFonts w:hint="eastAsia" w:ascii="宋体" w:hAnsi="宋体" w:eastAsia="宋体" w:cs="宋体"/>
          <w:b w:val="0"/>
          <w:bCs/>
          <w:color w:val="auto"/>
          <w:kern w:val="0"/>
          <w:sz w:val="21"/>
          <w:szCs w:val="21"/>
          <w:highlight w:val="none"/>
          <w:u w:val="none"/>
          <w:lang w:val="en-US" w:eastAsia="zh-CN" w:bidi="ar-SA"/>
        </w:rPr>
      </w:pPr>
    </w:p>
    <w:p w14:paraId="47A7158C">
      <w:pPr>
        <w:keepNext w:val="0"/>
        <w:keepLines w:val="0"/>
        <w:pageBreakBefore w:val="0"/>
        <w:widowControl/>
        <w:kinsoku/>
        <w:wordWrap w:val="0"/>
        <w:overflowPunct/>
        <w:topLinePunct w:val="0"/>
        <w:bidi w:val="0"/>
        <w:spacing w:before="0" w:beforeAutospacing="0" w:after="0" w:afterAutospacing="0" w:line="360" w:lineRule="auto"/>
        <w:ind w:firstLine="44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E5E1C69">
      <w:pPr>
        <w:keepNext w:val="0"/>
        <w:keepLines w:val="0"/>
        <w:pageBreakBefore w:val="0"/>
        <w:widowControl/>
        <w:kinsoku/>
        <w:wordWrap w:val="0"/>
        <w:overflowPunct/>
        <w:topLinePunct w:val="0"/>
        <w:bidi w:val="0"/>
        <w:spacing w:before="0" w:beforeAutospacing="0" w:after="0" w:afterAutospacing="0" w:line="360" w:lineRule="auto"/>
        <w:ind w:firstLine="44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79AFD1AB">
      <w:pPr>
        <w:keepNext w:val="0"/>
        <w:keepLines w:val="0"/>
        <w:pageBreakBefore w:val="0"/>
        <w:widowControl/>
        <w:kinsoku/>
        <w:wordWrap w:val="0"/>
        <w:overflowPunct/>
        <w:topLinePunct w:val="0"/>
        <w:bidi w:val="0"/>
        <w:spacing w:before="0" w:beforeAutospacing="0" w:after="0" w:afterAutospacing="0" w:line="360" w:lineRule="auto"/>
        <w:ind w:firstLine="44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br w:type="page"/>
      </w:r>
    </w:p>
    <w:p w14:paraId="0EAEFB5C">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w:t>
      </w:r>
    </w:p>
    <w:p w14:paraId="6E7202CA">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法定代表人身份证明</w:t>
      </w:r>
    </w:p>
    <w:p w14:paraId="143B8FD1">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5A1389C5">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性别：</w:t>
      </w:r>
      <w:bookmarkStart w:id="34" w:name="_Toc369531698"/>
      <w:bookmarkStart w:id="35" w:name="_Toc27897"/>
      <w:bookmarkStart w:id="36" w:name="_Toc352691662"/>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34"/>
      <w:bookmarkEnd w:id="35"/>
      <w:bookmarkEnd w:id="36"/>
      <w:r>
        <w:rPr>
          <w:rFonts w:hint="eastAsia" w:ascii="宋体" w:hAnsi="宋体" w:eastAsia="宋体" w:cs="宋体"/>
          <w:color w:val="auto"/>
          <w:sz w:val="21"/>
          <w:szCs w:val="21"/>
          <w:highlight w:val="none"/>
        </w:rPr>
        <w:t>龄</w:t>
      </w:r>
      <w:bookmarkStart w:id="37" w:name="_Toc384308377"/>
      <w:bookmarkStart w:id="38" w:name="_Toc369531699"/>
      <w:bookmarkStart w:id="39" w:name="_Toc352691663"/>
      <w:bookmarkStart w:id="40" w:name="_Toc300835211"/>
      <w:bookmarkStart w:id="41" w:name="_Toc361508754"/>
      <w:bookmarkStart w:id="42" w:name="_Toc15573"/>
      <w:r>
        <w:rPr>
          <w:rFonts w:hint="eastAsia" w:ascii="宋体" w:hAnsi="宋体" w:eastAsia="宋体" w:cs="宋体"/>
          <w:color w:val="auto"/>
          <w:sz w:val="21"/>
          <w:szCs w:val="21"/>
          <w:highlight w:val="none"/>
        </w:rPr>
        <w:t>：</w:t>
      </w:r>
      <w:bookmarkEnd w:id="37"/>
      <w:bookmarkEnd w:id="38"/>
      <w:bookmarkEnd w:id="39"/>
      <w:bookmarkEnd w:id="40"/>
      <w:bookmarkEnd w:id="41"/>
      <w:bookmarkEnd w:id="42"/>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71AE9A92">
      <w:pPr>
        <w:pageBreakBefore w:val="0"/>
        <w:kinsoku/>
        <w:wordWrap/>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0551CAC3">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7B159325">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2011048E">
      <w:pPr>
        <w:pageBreakBefore w:val="0"/>
        <w:widowControl/>
        <w:kinsoku/>
        <w:wordWrap/>
        <w:overflowPunct/>
        <w:bidi w:val="0"/>
        <w:adjustRightInd w:val="0"/>
        <w:spacing w:line="360" w:lineRule="auto"/>
        <w:ind w:firstLine="949" w:firstLineChars="450"/>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附：法定代表人身份证</w:t>
      </w:r>
      <w:r>
        <w:rPr>
          <w:rFonts w:hint="eastAsia" w:ascii="宋体" w:hAnsi="宋体" w:eastAsia="宋体" w:cs="宋体"/>
          <w:b/>
          <w:color w:val="auto"/>
          <w:sz w:val="21"/>
          <w:szCs w:val="21"/>
          <w:highlight w:val="none"/>
          <w:lang w:eastAsia="zh-CN"/>
        </w:rPr>
        <w:t>复印件或扫描件</w:t>
      </w:r>
    </w:p>
    <w:p w14:paraId="63995BB8">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6A46EBF6">
      <w:pPr>
        <w:pageBreakBefore w:val="0"/>
        <w:kinsoku/>
        <w:wordWrap/>
        <w:overflowPunct/>
        <w:bidi w:val="0"/>
        <w:spacing w:line="360" w:lineRule="auto"/>
        <w:ind w:firstLine="420" w:firstLineChars="200"/>
        <w:rPr>
          <w:rFonts w:hint="eastAsia" w:ascii="宋体" w:hAnsi="宋体" w:eastAsia="宋体" w:cs="宋体"/>
          <w:color w:val="auto"/>
          <w:sz w:val="21"/>
          <w:szCs w:val="21"/>
          <w:highlight w:val="none"/>
        </w:rPr>
      </w:pPr>
    </w:p>
    <w:p w14:paraId="1AD72D50">
      <w:pPr>
        <w:pageBreakBefore w:val="0"/>
        <w:kinsoku/>
        <w:wordWrap/>
        <w:overflowPunct/>
        <w:bidi w:val="0"/>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0A3F94BA">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u w:val="single"/>
        </w:rPr>
      </w:pPr>
    </w:p>
    <w:p w14:paraId="3456BCC1">
      <w:pPr>
        <w:pageBreakBefore w:val="0"/>
        <w:kinsoku/>
        <w:wordWrap/>
        <w:overflowPunct/>
        <w:bidi w:val="0"/>
        <w:spacing w:line="360" w:lineRule="auto"/>
        <w:ind w:firstLine="4515" w:firstLine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8F3F9AB">
      <w:pPr>
        <w:bidi w:val="0"/>
        <w:jc w:val="left"/>
        <w:rPr>
          <w:rFonts w:hint="eastAsia" w:ascii="宋体" w:hAnsi="宋体" w:eastAsia="宋体" w:cs="宋体"/>
          <w:b/>
          <w:bCs/>
          <w:color w:val="auto"/>
          <w:sz w:val="21"/>
          <w:szCs w:val="21"/>
          <w:highlight w:val="none"/>
          <w:lang w:val="en-US" w:eastAsia="zh-CN"/>
        </w:rPr>
      </w:pPr>
    </w:p>
    <w:p w14:paraId="073A92CF">
      <w:pPr>
        <w:bidi w:val="0"/>
        <w:jc w:val="left"/>
        <w:rPr>
          <w:rFonts w:hint="eastAsia" w:ascii="宋体" w:hAnsi="宋体" w:eastAsia="宋体" w:cs="宋体"/>
          <w:b/>
          <w:bCs/>
          <w:color w:val="auto"/>
          <w:sz w:val="21"/>
          <w:szCs w:val="21"/>
          <w:highlight w:val="none"/>
          <w:lang w:val="en-US" w:eastAsia="zh-CN"/>
        </w:rPr>
      </w:pPr>
    </w:p>
    <w:p w14:paraId="52BEA52B">
      <w:pPr>
        <w:bidi w:val="0"/>
        <w:jc w:val="left"/>
        <w:rPr>
          <w:rFonts w:hint="eastAsia" w:ascii="宋体" w:hAnsi="宋体" w:eastAsia="宋体" w:cs="宋体"/>
          <w:b/>
          <w:bCs/>
          <w:color w:val="auto"/>
          <w:sz w:val="24"/>
          <w:szCs w:val="24"/>
          <w:highlight w:val="none"/>
          <w:lang w:val="en-US" w:eastAsia="zh-CN"/>
        </w:rPr>
      </w:pPr>
    </w:p>
    <w:p w14:paraId="36B65FAA">
      <w:pPr>
        <w:bidi w:val="0"/>
        <w:jc w:val="left"/>
        <w:rPr>
          <w:rFonts w:hint="eastAsia" w:ascii="宋体" w:hAnsi="宋体" w:eastAsia="宋体" w:cs="宋体"/>
          <w:b/>
          <w:bCs/>
          <w:color w:val="auto"/>
          <w:sz w:val="24"/>
          <w:szCs w:val="24"/>
          <w:highlight w:val="none"/>
          <w:lang w:val="en-US" w:eastAsia="zh-CN"/>
        </w:rPr>
      </w:pPr>
    </w:p>
    <w:p w14:paraId="0316F095">
      <w:pPr>
        <w:bidi w:val="0"/>
        <w:jc w:val="left"/>
        <w:rPr>
          <w:rFonts w:hint="eastAsia" w:ascii="宋体" w:hAnsi="宋体" w:eastAsia="宋体" w:cs="宋体"/>
          <w:b/>
          <w:bCs/>
          <w:color w:val="auto"/>
          <w:sz w:val="24"/>
          <w:szCs w:val="24"/>
          <w:highlight w:val="none"/>
          <w:lang w:val="en-US" w:eastAsia="zh-CN"/>
        </w:rPr>
      </w:pPr>
    </w:p>
    <w:p w14:paraId="2C0520C5">
      <w:pPr>
        <w:bidi w:val="0"/>
        <w:jc w:val="left"/>
        <w:rPr>
          <w:rFonts w:hint="eastAsia" w:ascii="宋体" w:hAnsi="宋体" w:eastAsia="宋体" w:cs="宋体"/>
          <w:b/>
          <w:bCs/>
          <w:color w:val="auto"/>
          <w:sz w:val="24"/>
          <w:szCs w:val="24"/>
          <w:highlight w:val="none"/>
          <w:lang w:val="en-US" w:eastAsia="zh-CN"/>
        </w:rPr>
      </w:pPr>
    </w:p>
    <w:p w14:paraId="0A67B5BD">
      <w:pPr>
        <w:bidi w:val="0"/>
        <w:jc w:val="left"/>
        <w:rPr>
          <w:rFonts w:hint="eastAsia" w:ascii="宋体" w:hAnsi="宋体" w:eastAsia="宋体" w:cs="宋体"/>
          <w:b/>
          <w:bCs/>
          <w:color w:val="auto"/>
          <w:sz w:val="24"/>
          <w:szCs w:val="24"/>
          <w:highlight w:val="none"/>
          <w:lang w:val="en-US" w:eastAsia="zh-CN"/>
        </w:rPr>
      </w:pPr>
    </w:p>
    <w:p w14:paraId="654DDC01">
      <w:pPr>
        <w:bidi w:val="0"/>
        <w:jc w:val="left"/>
        <w:rPr>
          <w:rFonts w:hint="eastAsia" w:ascii="宋体" w:hAnsi="宋体" w:eastAsia="宋体" w:cs="宋体"/>
          <w:b/>
          <w:bCs/>
          <w:color w:val="auto"/>
          <w:sz w:val="24"/>
          <w:szCs w:val="24"/>
          <w:highlight w:val="none"/>
          <w:lang w:val="en-US" w:eastAsia="zh-CN"/>
        </w:rPr>
      </w:pPr>
    </w:p>
    <w:p w14:paraId="6D9FFEF9">
      <w:pPr>
        <w:bidi w:val="0"/>
        <w:jc w:val="left"/>
        <w:rPr>
          <w:rFonts w:hint="eastAsia" w:ascii="宋体" w:hAnsi="宋体" w:eastAsia="宋体" w:cs="宋体"/>
          <w:b/>
          <w:bCs/>
          <w:color w:val="auto"/>
          <w:sz w:val="24"/>
          <w:szCs w:val="24"/>
          <w:highlight w:val="none"/>
          <w:lang w:val="en-US" w:eastAsia="zh-CN"/>
        </w:rPr>
      </w:pPr>
    </w:p>
    <w:p w14:paraId="3EB1D079">
      <w:pPr>
        <w:bidi w:val="0"/>
        <w:jc w:val="left"/>
        <w:rPr>
          <w:rFonts w:hint="eastAsia" w:ascii="宋体" w:hAnsi="宋体" w:eastAsia="宋体" w:cs="宋体"/>
          <w:b/>
          <w:bCs/>
          <w:color w:val="auto"/>
          <w:sz w:val="24"/>
          <w:szCs w:val="24"/>
          <w:highlight w:val="none"/>
          <w:lang w:val="en-US" w:eastAsia="zh-CN"/>
        </w:rPr>
      </w:pPr>
    </w:p>
    <w:p w14:paraId="08CF4620">
      <w:pPr>
        <w:bidi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附件2：</w:t>
      </w:r>
    </w:p>
    <w:p w14:paraId="009E7262">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授权委托书</w:t>
      </w:r>
    </w:p>
    <w:p w14:paraId="14D2B43E">
      <w:pPr>
        <w:autoSpaceDE w:val="0"/>
        <w:autoSpaceDN w:val="0"/>
        <w:adjustRightInd w:val="0"/>
        <w:spacing w:line="200" w:lineRule="exact"/>
        <w:rPr>
          <w:rFonts w:hint="eastAsia" w:ascii="宋体" w:hAnsi="宋体" w:eastAsia="宋体" w:cs="宋体"/>
          <w:color w:val="auto"/>
          <w:kern w:val="0"/>
          <w:sz w:val="21"/>
          <w:szCs w:val="21"/>
          <w:highlight w:val="none"/>
        </w:rPr>
      </w:pPr>
    </w:p>
    <w:p w14:paraId="4BE31E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w:t>
      </w:r>
      <w:r>
        <w:rPr>
          <w:rFonts w:hint="eastAsia" w:ascii="宋体" w:hAnsi="宋体" w:eastAsia="宋体" w:cs="宋体"/>
          <w:color w:val="auto"/>
          <w:sz w:val="21"/>
          <w:szCs w:val="21"/>
          <w:highlight w:val="none"/>
          <w:lang w:val="en-US" w:eastAsia="zh-CN"/>
        </w:rPr>
        <w:t>参加</w:t>
      </w:r>
      <w:r>
        <w:rPr>
          <w:rFonts w:hint="eastAsia" w:ascii="宋体" w:hAnsi="宋体" w:eastAsia="宋体" w:cs="宋体"/>
          <w:color w:val="auto"/>
          <w:sz w:val="21"/>
          <w:szCs w:val="21"/>
          <w:highlight w:val="none"/>
          <w:u w:val="single"/>
          <w:lang w:val="en-US" w:eastAsia="zh-CN"/>
        </w:rPr>
        <w:t xml:space="preserve"> 郑州市自然资源和规划局郑州市区集体建设用地土地级别与基准地价更新调整项目</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项目名称</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领取磋商</w:t>
      </w:r>
      <w:r>
        <w:rPr>
          <w:rFonts w:hint="eastAsia" w:ascii="宋体" w:hAnsi="宋体" w:eastAsia="宋体" w:cs="宋体"/>
          <w:color w:val="auto"/>
          <w:sz w:val="21"/>
          <w:szCs w:val="21"/>
          <w:highlight w:val="none"/>
        </w:rPr>
        <w:t>文件和处理有关事宜，其法律后果由我方承担。</w:t>
      </w:r>
    </w:p>
    <w:p w14:paraId="180382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自签署之日起</w:t>
      </w:r>
      <w:r>
        <w:rPr>
          <w:rFonts w:hint="eastAsia" w:ascii="宋体" w:hAnsi="宋体" w:eastAsia="宋体" w:cs="宋体"/>
          <w:color w:val="auto"/>
          <w:sz w:val="21"/>
          <w:szCs w:val="21"/>
          <w:highlight w:val="none"/>
          <w:u w:val="single"/>
          <w:lang w:val="en-US" w:eastAsia="zh-CN"/>
        </w:rPr>
        <w:t xml:space="preserve">     天</w:t>
      </w:r>
      <w:r>
        <w:rPr>
          <w:rFonts w:hint="eastAsia" w:ascii="宋体" w:hAnsi="宋体" w:eastAsia="宋体" w:cs="宋体"/>
          <w:color w:val="auto"/>
          <w:sz w:val="21"/>
          <w:szCs w:val="21"/>
          <w:highlight w:val="none"/>
        </w:rPr>
        <w:t>。</w:t>
      </w:r>
    </w:p>
    <w:p w14:paraId="3D9F3E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4B4B4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4A593D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附：法定代表人身份证</w:t>
      </w:r>
      <w:r>
        <w:rPr>
          <w:rFonts w:hint="eastAsia" w:ascii="宋体" w:hAnsi="宋体" w:eastAsia="宋体" w:cs="宋体"/>
          <w:color w:val="auto"/>
          <w:sz w:val="21"/>
          <w:szCs w:val="21"/>
          <w:highlight w:val="none"/>
          <w:lang w:val="en-US" w:eastAsia="zh-CN"/>
        </w:rPr>
        <w:t>扫描件</w:t>
      </w:r>
      <w:r>
        <w:rPr>
          <w:rFonts w:hint="eastAsia" w:ascii="宋体" w:hAnsi="宋体" w:eastAsia="宋体" w:cs="宋体"/>
          <w:color w:val="auto"/>
          <w:sz w:val="21"/>
          <w:szCs w:val="21"/>
          <w:highlight w:val="none"/>
        </w:rPr>
        <w:t>及委托代理人身份证</w:t>
      </w:r>
      <w:r>
        <w:rPr>
          <w:rFonts w:hint="eastAsia" w:ascii="宋体" w:hAnsi="宋体" w:eastAsia="宋体" w:cs="宋体"/>
          <w:color w:val="auto"/>
          <w:sz w:val="21"/>
          <w:szCs w:val="21"/>
          <w:highlight w:val="none"/>
          <w:lang w:val="en-US" w:eastAsia="zh-CN"/>
        </w:rPr>
        <w:t>扫描件</w:t>
      </w:r>
    </w:p>
    <w:p w14:paraId="138B87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15C6D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6A87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B7CDBBD">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  应  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（盖单位章）</w:t>
      </w:r>
    </w:p>
    <w:p w14:paraId="37D5515D">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79F4AB26">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685A3E8E">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或盖章</w:t>
      </w:r>
      <w:r>
        <w:rPr>
          <w:rFonts w:hint="eastAsia" w:ascii="宋体" w:hAnsi="宋体" w:eastAsia="宋体" w:cs="宋体"/>
          <w:color w:val="auto"/>
          <w:sz w:val="21"/>
          <w:szCs w:val="21"/>
          <w:highlight w:val="none"/>
        </w:rPr>
        <w:t>）</w:t>
      </w:r>
    </w:p>
    <w:p w14:paraId="05B0DA29">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34867EC3">
      <w:pPr>
        <w:keepNext w:val="0"/>
        <w:keepLines w:val="0"/>
        <w:pageBreakBefore w:val="0"/>
        <w:widowControl w:val="0"/>
        <w:kinsoku/>
        <w:wordWrap/>
        <w:overflowPunct/>
        <w:topLinePunct w:val="0"/>
        <w:autoSpaceDE/>
        <w:autoSpaceDN/>
        <w:bidi w:val="0"/>
        <w:adjustRightInd/>
        <w:snapToGrid/>
        <w:spacing w:line="360" w:lineRule="auto"/>
        <w:ind w:left="2730" w:leftChars="1300" w:firstLine="420" w:firstLineChars="200"/>
        <w:jc w:val="both"/>
        <w:textAlignment w:val="auto"/>
      </w:pPr>
      <w:r>
        <w:rPr>
          <w:rFonts w:hint="eastAsia" w:ascii="宋体" w:hAnsi="宋体" w:eastAsia="宋体" w:cs="宋体"/>
          <w:color w:val="auto"/>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4115"/>
    <w:multiLevelType w:val="singleLevel"/>
    <w:tmpl w:val="C28341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930F4"/>
    <w:rsid w:val="09C7460E"/>
    <w:rsid w:val="09F320D8"/>
    <w:rsid w:val="0AD14B9E"/>
    <w:rsid w:val="0F271D33"/>
    <w:rsid w:val="10790FE5"/>
    <w:rsid w:val="17E57D41"/>
    <w:rsid w:val="1A7C1EA0"/>
    <w:rsid w:val="2733760D"/>
    <w:rsid w:val="2FBD55E3"/>
    <w:rsid w:val="2FE31C96"/>
    <w:rsid w:val="34E5502D"/>
    <w:rsid w:val="35F3147E"/>
    <w:rsid w:val="36F01751"/>
    <w:rsid w:val="38C63F14"/>
    <w:rsid w:val="3A9B519C"/>
    <w:rsid w:val="46270997"/>
    <w:rsid w:val="4FFE6643"/>
    <w:rsid w:val="5974149A"/>
    <w:rsid w:val="5BC555D0"/>
    <w:rsid w:val="5BE0396D"/>
    <w:rsid w:val="5C3F646D"/>
    <w:rsid w:val="5F495487"/>
    <w:rsid w:val="61A71411"/>
    <w:rsid w:val="72C022EB"/>
    <w:rsid w:val="7FAA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b/>
      <w:kern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2071</Words>
  <Characters>2388</Characters>
  <Lines>0</Lines>
  <Paragraphs>0</Paragraphs>
  <TotalTime>14</TotalTime>
  <ScaleCrop>false</ScaleCrop>
  <LinksUpToDate>false</LinksUpToDate>
  <CharactersWithSpaces>2552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2021-07-19T02:18:00Z</dcterms:created>
  <dc:creator>Administrator</dc:creator>
  <cp:lastModifiedBy>NTKO</cp:lastModifiedBy>
  <dcterms:modified xsi:type="dcterms:W3CDTF">2026-03-17T07:06:21Z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2FF6D7F2E2F64555B405C91CC0E42172</vt:lpwstr>
  </property>
  <property fmtid="{D5CDD505-2E9C-101B-9397-08002B2CF9AE}" pid="4" name="KSOTemplateDocerSaveRecord">
    <vt:lpwstr>eyJoZGlkIjoiMTlkZTZjZjM0NmE5ZjQyODYyMWZiMDQyZTkxNmQ0ODQiLCJ1c2VySWQiOiIyNDQ4NTYwMTUifQ==</vt:lpwstr>
  </property>
</Properties>
</file>