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0797A">
      <w:pPr>
        <w:topLinePunct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附件1：</w:t>
      </w:r>
    </w:p>
    <w:p w14:paraId="71D66C2F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河南中医药大学代谢化合物库购置项目</w:t>
      </w:r>
    </w:p>
    <w:p w14:paraId="3927EE06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询价通知书</w:t>
      </w:r>
      <w:r>
        <w:rPr>
          <w:rFonts w:hint="eastAsia" w:ascii="宋体" w:hAnsi="宋体" w:eastAsia="宋体" w:cs="宋体"/>
          <w:b/>
          <w:sz w:val="28"/>
          <w:szCs w:val="28"/>
        </w:rPr>
        <w:t>获取登记表</w:t>
      </w:r>
    </w:p>
    <w:p w14:paraId="246D0192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</w:rPr>
      </w:pPr>
    </w:p>
    <w:p w14:paraId="0BECFFFA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领取时间：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年    月    日    </w:t>
      </w:r>
      <w:r>
        <w:rPr>
          <w:rFonts w:hint="eastAsia" w:ascii="宋体" w:hAnsi="宋体" w:eastAsia="宋体" w:cs="宋体"/>
          <w:bCs/>
          <w:szCs w:val="21"/>
        </w:rPr>
        <w:t>项目编号：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p w14:paraId="70B62065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联 系 人：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szCs w:val="21"/>
        </w:rPr>
        <w:t>手    机：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p w14:paraId="23F295DD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公司电话：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szCs w:val="21"/>
        </w:rPr>
        <w:t>电子邮箱：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41CC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7D23E60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7213ACC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ACC3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223A11D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543D46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71C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4A863B29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5B6F3E6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324E2D0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身份证号：</w:t>
            </w:r>
          </w:p>
        </w:tc>
      </w:tr>
      <w:tr w14:paraId="5DCE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760450A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0E75CB4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7B82C1D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身份证号：</w:t>
            </w:r>
          </w:p>
        </w:tc>
      </w:tr>
      <w:tr w14:paraId="3657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129C687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2BE570F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sym w:font="Wingdings 2" w:char="00A3"/>
            </w:r>
          </w:p>
        </w:tc>
      </w:tr>
    </w:tbl>
    <w:p w14:paraId="400E097E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</w:rPr>
      </w:pPr>
    </w:p>
    <w:p w14:paraId="209F0D1D">
      <w:pPr>
        <w:widowControl/>
        <w:wordWrap w:val="0"/>
        <w:spacing w:line="360" w:lineRule="auto"/>
        <w:ind w:firstLine="440"/>
        <w:jc w:val="left"/>
        <w:rPr>
          <w:rFonts w:hint="eastAsia" w:ascii="宋体" w:hAnsi="宋体" w:eastAsia="宋体" w:cs="宋体"/>
          <w:kern w:val="0"/>
          <w:szCs w:val="21"/>
          <w:shd w:val="clear" w:color="auto" w:fill="FFFFFF"/>
        </w:rPr>
      </w:pPr>
    </w:p>
    <w:p w14:paraId="679502BC">
      <w:pPr>
        <w:widowControl/>
        <w:wordWrap w:val="0"/>
        <w:spacing w:line="360" w:lineRule="auto"/>
        <w:ind w:firstLine="440"/>
        <w:jc w:val="left"/>
        <w:rPr>
          <w:rFonts w:hint="eastAsia" w:ascii="宋体" w:hAnsi="宋体" w:eastAsia="宋体" w:cs="宋体"/>
          <w:kern w:val="0"/>
          <w:szCs w:val="21"/>
          <w:shd w:val="clear" w:color="auto" w:fill="FFFFFF"/>
        </w:rPr>
      </w:pPr>
    </w:p>
    <w:p w14:paraId="0E84083D">
      <w:pPr>
        <w:widowControl/>
        <w:wordWrap w:val="0"/>
        <w:spacing w:line="360" w:lineRule="auto"/>
        <w:ind w:firstLine="440"/>
        <w:jc w:val="left"/>
        <w:rPr>
          <w:rFonts w:hint="eastAsia" w:ascii="宋体" w:hAnsi="宋体" w:eastAsia="宋体" w:cs="宋体"/>
          <w:kern w:val="0"/>
          <w:szCs w:val="21"/>
          <w:shd w:val="clear" w:color="auto" w:fill="FFFFFF"/>
        </w:rPr>
      </w:pPr>
    </w:p>
    <w:p w14:paraId="09EF0207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</w:rPr>
        <w:t>附件2：</w:t>
      </w:r>
    </w:p>
    <w:p w14:paraId="2DC02EC4">
      <w:pPr>
        <w:wordWrap w:val="0"/>
        <w:topLinePunct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法定代表人身份证明</w:t>
      </w:r>
    </w:p>
    <w:p w14:paraId="5F791812">
      <w:pPr>
        <w:topLinePunct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szCs w:val="21"/>
        </w:rPr>
        <w:t>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 w14:paraId="5376E71B">
      <w:pPr>
        <w:topLinePunct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姓名：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性别：</w:t>
      </w:r>
      <w:bookmarkStart w:id="0" w:name="_Toc369531698"/>
      <w:bookmarkStart w:id="1" w:name="_Toc352691662"/>
      <w:bookmarkStart w:id="2" w:name="_Toc27897"/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szCs w:val="21"/>
        </w:rPr>
        <w:t>龄</w:t>
      </w:r>
      <w:bookmarkStart w:id="3" w:name="_Toc361508754"/>
      <w:bookmarkStart w:id="4" w:name="_Toc352691663"/>
      <w:bookmarkStart w:id="5" w:name="_Toc15573"/>
      <w:bookmarkStart w:id="6" w:name="_Toc369531699"/>
      <w:bookmarkStart w:id="7" w:name="_Toc300835211"/>
      <w:bookmarkStart w:id="8" w:name="_Toc384308377"/>
      <w:r>
        <w:rPr>
          <w:rFonts w:hint="eastAsia" w:ascii="宋体" w:hAnsi="宋体" w:eastAsia="宋体" w:cs="宋体"/>
          <w:szCs w:val="21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职务：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</w:p>
    <w:p w14:paraId="1AE93321">
      <w:pPr>
        <w:topLinePunct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szCs w:val="21"/>
        </w:rPr>
        <w:t>名称）的法定代表人。</w:t>
      </w:r>
    </w:p>
    <w:p w14:paraId="19C8AC0C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特此证明。</w:t>
      </w:r>
    </w:p>
    <w:p w14:paraId="360634F5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358B6553">
      <w:pPr>
        <w:widowControl/>
        <w:topLinePunct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附：法定代表人身份证复印件或扫描件</w:t>
      </w:r>
    </w:p>
    <w:p w14:paraId="11E7287E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5DE179E7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34EAE51C">
      <w:pPr>
        <w:topLinePunct/>
        <w:spacing w:line="360" w:lineRule="auto"/>
        <w:ind w:firstLine="4200" w:firstLineChars="20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0BA128A6">
      <w:pPr>
        <w:topLinePunct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u w:val="single"/>
        </w:rPr>
      </w:pPr>
    </w:p>
    <w:p w14:paraId="593FA2B6">
      <w:pPr>
        <w:topLinePunct/>
        <w:spacing w:line="360" w:lineRule="auto"/>
        <w:ind w:firstLine="4515" w:firstLineChars="21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日</w:t>
      </w:r>
    </w:p>
    <w:p w14:paraId="36B7554C">
      <w:pPr>
        <w:wordWrap w:val="0"/>
        <w:topLinePunct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2006F0AB">
      <w:pPr>
        <w:wordWrap w:val="0"/>
        <w:topLinePunct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300AEEC7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39D0A788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2CD3CCB6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54FD4940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679585A7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3D4E50C5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7E95DBE3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2DFBA53A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7E1E41BF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</w:rPr>
        <w:t>附件2：</w:t>
      </w:r>
    </w:p>
    <w:p w14:paraId="20837318">
      <w:pPr>
        <w:wordWrap w:val="0"/>
        <w:topLinePunct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授权委托书</w:t>
      </w:r>
    </w:p>
    <w:p w14:paraId="13495BA8">
      <w:pPr>
        <w:wordWrap w:val="0"/>
        <w:topLinePunct/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Cs w:val="21"/>
        </w:rPr>
      </w:pPr>
    </w:p>
    <w:p w14:paraId="4819FFCF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本人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</w:rPr>
        <w:t>（姓名）系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szCs w:val="21"/>
        </w:rPr>
        <w:t>名称）的法定代表人，现委托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（姓名）为我方代理人。代理人根据授权，以我方名义参加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Cs w:val="21"/>
        </w:rPr>
        <w:t>（项目名称）领取</w:t>
      </w:r>
      <w:r>
        <w:rPr>
          <w:rFonts w:hint="eastAsia" w:ascii="宋体" w:hAnsi="宋体" w:eastAsia="宋体" w:cs="宋体"/>
          <w:szCs w:val="21"/>
          <w:lang w:val="en-US" w:eastAsia="zh-CN"/>
        </w:rPr>
        <w:t>询价通知书</w:t>
      </w:r>
      <w:r>
        <w:rPr>
          <w:rFonts w:hint="eastAsia" w:ascii="宋体" w:hAnsi="宋体" w:eastAsia="宋体" w:cs="宋体"/>
          <w:szCs w:val="21"/>
        </w:rPr>
        <w:t>和处理有关事宜，其法律</w:t>
      </w:r>
      <w:bookmarkStart w:id="9" w:name="_GoBack"/>
      <w:bookmarkEnd w:id="9"/>
      <w:r>
        <w:rPr>
          <w:rFonts w:hint="eastAsia" w:ascii="宋体" w:hAnsi="宋体" w:eastAsia="宋体" w:cs="宋体"/>
          <w:szCs w:val="21"/>
        </w:rPr>
        <w:t>后果由我方承担。</w:t>
      </w:r>
    </w:p>
    <w:p w14:paraId="115B72E9">
      <w:pPr>
        <w:spacing w:line="360" w:lineRule="auto"/>
        <w:ind w:firstLine="420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委托期限：</w:t>
      </w:r>
      <w:r>
        <w:rPr>
          <w:rFonts w:hint="eastAsia" w:ascii="宋体" w:hAnsi="宋体" w:eastAsia="宋体" w:cs="宋体"/>
          <w:szCs w:val="21"/>
          <w:u w:val="single"/>
        </w:rPr>
        <w:t>自签署之日起     天</w:t>
      </w:r>
      <w:r>
        <w:rPr>
          <w:rFonts w:hint="eastAsia" w:ascii="宋体" w:hAnsi="宋体" w:eastAsia="宋体" w:cs="宋体"/>
          <w:szCs w:val="21"/>
        </w:rPr>
        <w:t>。</w:t>
      </w:r>
    </w:p>
    <w:p w14:paraId="2A56EA85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代理人无转委托权。</w:t>
      </w:r>
    </w:p>
    <w:p w14:paraId="0995E3FA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12C17343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附：法定代表人身份证扫描件及委托代理人身份证扫描件</w:t>
      </w:r>
    </w:p>
    <w:p w14:paraId="2D0681AC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5AF3B427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77EA1EDA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500E5A90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供  应  商：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0CF0E1B9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（签字或盖章）</w:t>
      </w:r>
    </w:p>
    <w:p w14:paraId="3B96FF9E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32B185AF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（签字或盖章）</w:t>
      </w:r>
    </w:p>
    <w:p w14:paraId="70ED28D1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3EAFF7E4"/>
    <w:p w14:paraId="6BFC5B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5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2025-11-05T03:43:03Z</dcterms:created>
  <dc:creator>pc</dc:creator>
  <cp:lastModifiedBy>恒信咨询</cp:lastModifiedBy>
  <dcterms:modified xsi:type="dcterms:W3CDTF">2025-11-05T03:48:05Z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eyJoZGlkIjoiYzZkNzQ4ZWFiZmQ4NTRhOWRkZTk3YTMwMjlmMmZhYmUiLCJ1c2VySWQiOiIzNDM3NjIzMzAifQ==</vt:lpwstr>
  </property>
  <property fmtid="{D5CDD505-2E9C-101B-9397-08002B2CF9AE}" pid="4" name="ICV">
    <vt:lpwstr>3C56E9C3056C4EEFB0E6BA4E2A8C7F96_12</vt:lpwstr>
  </property>
</Properties>
</file>